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3A" w:rsidRDefault="0065413A" w:rsidP="0065413A">
      <w:pPr>
        <w:pStyle w:val="a3"/>
        <w:spacing w:before="1" w:line="274" w:lineRule="exact"/>
        <w:ind w:left="5302" w:right="4620"/>
        <w:jc w:val="center"/>
      </w:pPr>
    </w:p>
    <w:p w:rsidR="0065413A" w:rsidRPr="0087788A" w:rsidRDefault="00A6020B" w:rsidP="0065413A">
      <w:pPr>
        <w:tabs>
          <w:tab w:val="left" w:pos="6645"/>
        </w:tabs>
      </w:pPr>
      <w:r>
        <w:rPr>
          <w:noProof/>
        </w:rPr>
        <w:pict>
          <v:rect id="_x0000_s1026" style="position:absolute;margin-left:-10.5pt;margin-top:1.95pt;width:153pt;height:101.7pt;z-index:251656704" strokecolor="white">
            <v:textbox style="mso-next-textbox:#_x0000_s1026">
              <w:txbxContent>
                <w:p w:rsidR="0065413A" w:rsidRPr="00040F27" w:rsidRDefault="0065413A" w:rsidP="0065413A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:rsidR="0065413A" w:rsidRDefault="007166B4" w:rsidP="0065413A">
      <w:pPr>
        <w:tabs>
          <w:tab w:val="left" w:pos="2145"/>
        </w:tabs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6870700" cy="9456049"/>
            <wp:effectExtent l="19050" t="0" r="6350" b="0"/>
            <wp:docPr id="1" name="Рисунок 1" descr="C:\Users\sad1\Desktop\информационная безопасность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1\Desktop\информационная безопасность\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456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13A" w:rsidRDefault="0065413A" w:rsidP="0065413A">
      <w:pPr>
        <w:tabs>
          <w:tab w:val="left" w:pos="3870"/>
        </w:tabs>
        <w:spacing w:line="360" w:lineRule="auto"/>
        <w:jc w:val="center"/>
        <w:rPr>
          <w:b/>
          <w:sz w:val="36"/>
          <w:szCs w:val="36"/>
        </w:rPr>
      </w:pPr>
    </w:p>
    <w:p w:rsidR="0065413A" w:rsidRDefault="0065413A" w:rsidP="007166B4">
      <w:pPr>
        <w:pStyle w:val="Heading1"/>
        <w:ind w:left="0"/>
        <w:jc w:val="left"/>
        <w:rPr>
          <w:bCs w:val="0"/>
          <w:sz w:val="36"/>
          <w:szCs w:val="36"/>
        </w:rPr>
      </w:pPr>
    </w:p>
    <w:p w:rsidR="007166B4" w:rsidRDefault="007166B4" w:rsidP="007166B4">
      <w:pPr>
        <w:pStyle w:val="Heading1"/>
        <w:ind w:left="0"/>
        <w:jc w:val="left"/>
        <w:rPr>
          <w:b w:val="0"/>
        </w:rPr>
      </w:pPr>
    </w:p>
    <w:p w:rsidR="0065413A" w:rsidRDefault="0065413A">
      <w:pPr>
        <w:pStyle w:val="Heading1"/>
        <w:ind w:left="1030"/>
        <w:rPr>
          <w:b w:val="0"/>
        </w:rPr>
      </w:pPr>
    </w:p>
    <w:p w:rsidR="00D520B5" w:rsidRPr="00167F77" w:rsidRDefault="005623FA">
      <w:pPr>
        <w:pStyle w:val="Heading1"/>
        <w:ind w:left="1030"/>
        <w:rPr>
          <w:b w:val="0"/>
        </w:rPr>
      </w:pPr>
      <w:r w:rsidRPr="00167F77">
        <w:rPr>
          <w:b w:val="0"/>
        </w:rPr>
        <w:t>ПОЛОЖЕНИЕ</w:t>
      </w:r>
    </w:p>
    <w:p w:rsidR="00D520B5" w:rsidRPr="00167F77" w:rsidRDefault="005623FA">
      <w:pPr>
        <w:spacing w:before="44"/>
        <w:ind w:left="1010" w:right="408"/>
        <w:jc w:val="center"/>
        <w:rPr>
          <w:sz w:val="24"/>
        </w:rPr>
      </w:pPr>
      <w:r w:rsidRPr="00167F77">
        <w:rPr>
          <w:w w:val="90"/>
          <w:sz w:val="24"/>
        </w:rPr>
        <w:t>об</w:t>
      </w:r>
      <w:r w:rsidRPr="00167F77">
        <w:rPr>
          <w:spacing w:val="43"/>
          <w:w w:val="90"/>
          <w:sz w:val="24"/>
        </w:rPr>
        <w:t xml:space="preserve"> </w:t>
      </w:r>
      <w:r w:rsidRPr="00167F77">
        <w:rPr>
          <w:w w:val="90"/>
          <w:sz w:val="24"/>
        </w:rPr>
        <w:t>условиях</w:t>
      </w:r>
      <w:r w:rsidRPr="00167F77">
        <w:rPr>
          <w:spacing w:val="44"/>
          <w:w w:val="90"/>
          <w:sz w:val="24"/>
        </w:rPr>
        <w:t xml:space="preserve"> </w:t>
      </w:r>
      <w:r w:rsidRPr="00167F77">
        <w:rPr>
          <w:w w:val="90"/>
          <w:sz w:val="24"/>
        </w:rPr>
        <w:t>присутствия</w:t>
      </w:r>
      <w:r w:rsidRPr="00167F77">
        <w:rPr>
          <w:spacing w:val="42"/>
          <w:w w:val="90"/>
          <w:sz w:val="24"/>
        </w:rPr>
        <w:t xml:space="preserve"> </w:t>
      </w:r>
      <w:r w:rsidRPr="00167F77">
        <w:rPr>
          <w:w w:val="90"/>
          <w:sz w:val="24"/>
        </w:rPr>
        <w:t>обучающихся</w:t>
      </w:r>
      <w:r w:rsidRPr="00167F77">
        <w:rPr>
          <w:spacing w:val="42"/>
          <w:w w:val="90"/>
          <w:sz w:val="24"/>
        </w:rPr>
        <w:t xml:space="preserve"> </w:t>
      </w:r>
      <w:r w:rsidRPr="00167F77">
        <w:rPr>
          <w:w w:val="90"/>
          <w:sz w:val="24"/>
        </w:rPr>
        <w:t>на</w:t>
      </w:r>
      <w:r w:rsidRPr="00167F77">
        <w:rPr>
          <w:spacing w:val="43"/>
          <w:w w:val="90"/>
          <w:sz w:val="24"/>
        </w:rPr>
        <w:t xml:space="preserve"> </w:t>
      </w:r>
      <w:r w:rsidRPr="00167F77">
        <w:rPr>
          <w:w w:val="90"/>
          <w:sz w:val="24"/>
        </w:rPr>
        <w:t>публичном</w:t>
      </w:r>
      <w:r w:rsidRPr="00167F77">
        <w:rPr>
          <w:spacing w:val="44"/>
          <w:w w:val="90"/>
          <w:sz w:val="24"/>
        </w:rPr>
        <w:t xml:space="preserve"> </w:t>
      </w:r>
      <w:r w:rsidRPr="00167F77">
        <w:rPr>
          <w:w w:val="90"/>
          <w:sz w:val="24"/>
        </w:rPr>
        <w:t>показе,</w:t>
      </w:r>
      <w:r w:rsidRPr="00167F77">
        <w:rPr>
          <w:spacing w:val="44"/>
          <w:w w:val="90"/>
          <w:sz w:val="24"/>
        </w:rPr>
        <w:t xml:space="preserve"> </w:t>
      </w:r>
      <w:r w:rsidRPr="00167F77">
        <w:rPr>
          <w:w w:val="90"/>
          <w:sz w:val="24"/>
        </w:rPr>
        <w:t>при</w:t>
      </w:r>
      <w:r w:rsidRPr="00167F77">
        <w:rPr>
          <w:spacing w:val="43"/>
          <w:w w:val="90"/>
          <w:sz w:val="24"/>
        </w:rPr>
        <w:t xml:space="preserve"> </w:t>
      </w:r>
      <w:r w:rsidRPr="00167F77">
        <w:rPr>
          <w:w w:val="90"/>
          <w:sz w:val="24"/>
        </w:rPr>
        <w:t>публичном</w:t>
      </w:r>
      <w:r w:rsidRPr="00167F77">
        <w:rPr>
          <w:spacing w:val="44"/>
          <w:w w:val="90"/>
          <w:sz w:val="24"/>
        </w:rPr>
        <w:t xml:space="preserve"> </w:t>
      </w:r>
      <w:r w:rsidRPr="00167F77">
        <w:rPr>
          <w:w w:val="90"/>
          <w:sz w:val="24"/>
        </w:rPr>
        <w:t>исполнении,</w:t>
      </w:r>
    </w:p>
    <w:p w:rsidR="00D520B5" w:rsidRPr="00167F77" w:rsidRDefault="005623FA" w:rsidP="00167F77">
      <w:pPr>
        <w:pStyle w:val="Heading1"/>
        <w:spacing w:before="40" w:line="276" w:lineRule="auto"/>
        <w:rPr>
          <w:b w:val="0"/>
        </w:rPr>
      </w:pPr>
      <w:r w:rsidRPr="00167F77">
        <w:rPr>
          <w:b w:val="0"/>
          <w:w w:val="90"/>
        </w:rPr>
        <w:t>демонстрации</w:t>
      </w:r>
      <w:r w:rsidRPr="00167F77">
        <w:rPr>
          <w:b w:val="0"/>
          <w:spacing w:val="15"/>
          <w:w w:val="90"/>
        </w:rPr>
        <w:t xml:space="preserve"> </w:t>
      </w:r>
      <w:r w:rsidRPr="00167F77">
        <w:rPr>
          <w:b w:val="0"/>
          <w:w w:val="90"/>
        </w:rPr>
        <w:t>посредством</w:t>
      </w:r>
      <w:r w:rsidRPr="00167F77">
        <w:rPr>
          <w:b w:val="0"/>
          <w:spacing w:val="7"/>
          <w:w w:val="90"/>
        </w:rPr>
        <w:t xml:space="preserve"> </w:t>
      </w:r>
      <w:r w:rsidRPr="00167F77">
        <w:rPr>
          <w:b w:val="0"/>
          <w:w w:val="90"/>
        </w:rPr>
        <w:t>зрелищного</w:t>
      </w:r>
      <w:r w:rsidRPr="00167F77">
        <w:rPr>
          <w:b w:val="0"/>
          <w:spacing w:val="15"/>
          <w:w w:val="90"/>
        </w:rPr>
        <w:t xml:space="preserve"> </w:t>
      </w:r>
      <w:r w:rsidRPr="00167F77">
        <w:rPr>
          <w:b w:val="0"/>
          <w:w w:val="90"/>
        </w:rPr>
        <w:t>мероприятия</w:t>
      </w:r>
      <w:r w:rsidRPr="00167F77">
        <w:rPr>
          <w:b w:val="0"/>
          <w:spacing w:val="13"/>
          <w:w w:val="90"/>
        </w:rPr>
        <w:t xml:space="preserve"> </w:t>
      </w:r>
      <w:r w:rsidRPr="00167F77">
        <w:rPr>
          <w:b w:val="0"/>
          <w:w w:val="90"/>
        </w:rPr>
        <w:t>информационной</w:t>
      </w:r>
      <w:r w:rsidRPr="00167F77">
        <w:rPr>
          <w:b w:val="0"/>
          <w:spacing w:val="15"/>
          <w:w w:val="90"/>
        </w:rPr>
        <w:t xml:space="preserve"> </w:t>
      </w:r>
      <w:r w:rsidRPr="00167F77">
        <w:rPr>
          <w:b w:val="0"/>
          <w:w w:val="90"/>
        </w:rPr>
        <w:t>продукции,</w:t>
      </w:r>
      <w:r w:rsidRPr="00167F77">
        <w:rPr>
          <w:b w:val="0"/>
          <w:spacing w:val="7"/>
          <w:w w:val="90"/>
        </w:rPr>
        <w:t xml:space="preserve"> </w:t>
      </w:r>
      <w:r w:rsidRPr="00167F77">
        <w:rPr>
          <w:b w:val="0"/>
          <w:w w:val="90"/>
        </w:rPr>
        <w:t>запрещенной</w:t>
      </w:r>
      <w:r w:rsidRPr="00167F77">
        <w:rPr>
          <w:b w:val="0"/>
          <w:spacing w:val="30"/>
          <w:w w:val="90"/>
        </w:rPr>
        <w:t xml:space="preserve"> </w:t>
      </w:r>
      <w:proofErr w:type="gramStart"/>
      <w:r w:rsidRPr="00167F77">
        <w:rPr>
          <w:b w:val="0"/>
          <w:w w:val="90"/>
        </w:rPr>
        <w:t>для</w:t>
      </w:r>
      <w:proofErr w:type="gramEnd"/>
      <w:r w:rsidRPr="00167F77">
        <w:rPr>
          <w:b w:val="0"/>
          <w:spacing w:val="1"/>
          <w:w w:val="90"/>
        </w:rPr>
        <w:t xml:space="preserve"> </w:t>
      </w:r>
      <w:proofErr w:type="gramStart"/>
      <w:r w:rsidRPr="00167F77">
        <w:rPr>
          <w:b w:val="0"/>
          <w:w w:val="95"/>
        </w:rPr>
        <w:t>обучающихся</w:t>
      </w:r>
      <w:proofErr w:type="gramEnd"/>
      <w:r w:rsidRPr="00167F77">
        <w:rPr>
          <w:b w:val="0"/>
          <w:w w:val="95"/>
        </w:rPr>
        <w:t>,</w:t>
      </w:r>
      <w:r w:rsidRPr="00167F77">
        <w:rPr>
          <w:b w:val="0"/>
          <w:spacing w:val="-1"/>
          <w:w w:val="95"/>
        </w:rPr>
        <w:t xml:space="preserve"> </w:t>
      </w:r>
      <w:r w:rsidRPr="00167F77">
        <w:rPr>
          <w:b w:val="0"/>
          <w:w w:val="95"/>
        </w:rPr>
        <w:t>в</w:t>
      </w:r>
      <w:r w:rsidRPr="00167F77">
        <w:rPr>
          <w:b w:val="0"/>
          <w:spacing w:val="1"/>
          <w:w w:val="95"/>
        </w:rPr>
        <w:t xml:space="preserve"> </w:t>
      </w:r>
      <w:r w:rsidRPr="00167F77">
        <w:rPr>
          <w:b w:val="0"/>
          <w:w w:val="95"/>
        </w:rPr>
        <w:t>случае</w:t>
      </w:r>
      <w:r w:rsidRPr="00167F77">
        <w:rPr>
          <w:b w:val="0"/>
          <w:spacing w:val="2"/>
          <w:w w:val="95"/>
        </w:rPr>
        <w:t xml:space="preserve"> </w:t>
      </w:r>
      <w:r w:rsidRPr="00167F77">
        <w:rPr>
          <w:b w:val="0"/>
          <w:w w:val="95"/>
        </w:rPr>
        <w:t>их</w:t>
      </w:r>
      <w:r w:rsidRPr="00167F77">
        <w:rPr>
          <w:b w:val="0"/>
          <w:spacing w:val="-3"/>
          <w:w w:val="95"/>
        </w:rPr>
        <w:t xml:space="preserve"> </w:t>
      </w:r>
      <w:r w:rsidRPr="00167F77">
        <w:rPr>
          <w:b w:val="0"/>
          <w:w w:val="95"/>
        </w:rPr>
        <w:t>организации и</w:t>
      </w:r>
      <w:r w:rsidRPr="00167F77">
        <w:rPr>
          <w:b w:val="0"/>
          <w:spacing w:val="-3"/>
          <w:w w:val="95"/>
        </w:rPr>
        <w:t xml:space="preserve"> </w:t>
      </w:r>
      <w:r w:rsidRPr="00167F77">
        <w:rPr>
          <w:b w:val="0"/>
          <w:w w:val="95"/>
        </w:rPr>
        <w:t>(или)</w:t>
      </w:r>
      <w:r w:rsidRPr="00167F77">
        <w:rPr>
          <w:b w:val="0"/>
          <w:spacing w:val="3"/>
          <w:w w:val="95"/>
        </w:rPr>
        <w:t xml:space="preserve"> </w:t>
      </w:r>
      <w:r w:rsidRPr="00167F77">
        <w:rPr>
          <w:b w:val="0"/>
          <w:w w:val="95"/>
        </w:rPr>
        <w:t xml:space="preserve">проведения </w:t>
      </w:r>
    </w:p>
    <w:p w:rsidR="00D520B5" w:rsidRDefault="00D520B5">
      <w:pPr>
        <w:pStyle w:val="a3"/>
        <w:ind w:left="0"/>
        <w:jc w:val="left"/>
        <w:rPr>
          <w:sz w:val="31"/>
        </w:rPr>
      </w:pPr>
    </w:p>
    <w:p w:rsidR="00167F77" w:rsidRPr="00167F77" w:rsidRDefault="00167F77">
      <w:pPr>
        <w:pStyle w:val="a3"/>
        <w:ind w:left="0"/>
        <w:jc w:val="left"/>
        <w:rPr>
          <w:sz w:val="31"/>
        </w:rPr>
      </w:pPr>
    </w:p>
    <w:p w:rsidR="00D520B5" w:rsidRPr="00167F77" w:rsidRDefault="005623FA">
      <w:pPr>
        <w:pStyle w:val="Heading1"/>
        <w:numPr>
          <w:ilvl w:val="0"/>
          <w:numId w:val="7"/>
        </w:numPr>
        <w:tabs>
          <w:tab w:val="left" w:pos="4826"/>
        </w:tabs>
        <w:ind w:right="0"/>
        <w:jc w:val="both"/>
        <w:rPr>
          <w:b w:val="0"/>
        </w:rPr>
      </w:pPr>
      <w:r w:rsidRPr="00167F77">
        <w:rPr>
          <w:b w:val="0"/>
        </w:rPr>
        <w:t>Общие</w:t>
      </w:r>
      <w:r w:rsidRPr="00167F77">
        <w:rPr>
          <w:b w:val="0"/>
          <w:spacing w:val="13"/>
        </w:rPr>
        <w:t xml:space="preserve"> </w:t>
      </w:r>
      <w:r w:rsidRPr="00167F77">
        <w:rPr>
          <w:b w:val="0"/>
        </w:rPr>
        <w:t>положения</w:t>
      </w:r>
    </w:p>
    <w:p w:rsidR="00D520B5" w:rsidRDefault="005623FA" w:rsidP="0065413A">
      <w:pPr>
        <w:tabs>
          <w:tab w:val="left" w:pos="1076"/>
        </w:tabs>
        <w:spacing w:before="39" w:line="276" w:lineRule="auto"/>
        <w:ind w:right="112"/>
        <w:jc w:val="both"/>
      </w:pPr>
      <w:r>
        <w:t>Настоящее Положение об условиях присутствия обучающихся на публичном показе, при публичном</w:t>
      </w:r>
      <w:r w:rsidRPr="00167F77">
        <w:rPr>
          <w:spacing w:val="1"/>
        </w:rPr>
        <w:t xml:space="preserve"> </w:t>
      </w:r>
      <w:r>
        <w:t>исполнении,</w:t>
      </w:r>
      <w:r w:rsidRPr="00167F77">
        <w:rPr>
          <w:spacing w:val="1"/>
        </w:rPr>
        <w:t xml:space="preserve"> </w:t>
      </w:r>
      <w:r>
        <w:t>демонстрации</w:t>
      </w:r>
      <w:r w:rsidRPr="00167F77">
        <w:rPr>
          <w:spacing w:val="1"/>
        </w:rPr>
        <w:t xml:space="preserve"> </w:t>
      </w:r>
      <w:r>
        <w:t>посредством</w:t>
      </w:r>
      <w:r w:rsidRPr="00167F77">
        <w:rPr>
          <w:spacing w:val="1"/>
        </w:rPr>
        <w:t xml:space="preserve"> </w:t>
      </w:r>
      <w:r>
        <w:t>зрелищного</w:t>
      </w:r>
      <w:r w:rsidRPr="00167F77">
        <w:rPr>
          <w:spacing w:val="1"/>
        </w:rPr>
        <w:t xml:space="preserve"> </w:t>
      </w:r>
      <w:r>
        <w:t>мероприятия</w:t>
      </w:r>
      <w:r w:rsidRPr="00167F77">
        <w:rPr>
          <w:spacing w:val="1"/>
        </w:rPr>
        <w:t xml:space="preserve"> </w:t>
      </w:r>
      <w:r>
        <w:t>информационной</w:t>
      </w:r>
      <w:r w:rsidRPr="00167F77">
        <w:rPr>
          <w:spacing w:val="1"/>
        </w:rPr>
        <w:t xml:space="preserve"> </w:t>
      </w:r>
      <w:r>
        <w:t>продукции,</w:t>
      </w:r>
      <w:r w:rsidRPr="00167F77">
        <w:rPr>
          <w:spacing w:val="1"/>
        </w:rPr>
        <w:t xml:space="preserve"> </w:t>
      </w:r>
      <w:r>
        <w:t>разработано</w:t>
      </w:r>
      <w:r w:rsidRPr="00167F77">
        <w:rPr>
          <w:spacing w:val="1"/>
        </w:rPr>
        <w:t xml:space="preserve"> </w:t>
      </w:r>
      <w:r>
        <w:t>на</w:t>
      </w:r>
      <w:r w:rsidRPr="00167F77">
        <w:rPr>
          <w:spacing w:val="1"/>
        </w:rPr>
        <w:t xml:space="preserve"> </w:t>
      </w:r>
      <w:r>
        <w:t>основании</w:t>
      </w:r>
      <w:r w:rsidRPr="00167F77">
        <w:rPr>
          <w:spacing w:val="1"/>
        </w:rPr>
        <w:t xml:space="preserve"> </w:t>
      </w:r>
      <w:r>
        <w:t>Конституции</w:t>
      </w:r>
      <w:r w:rsidRPr="00167F77">
        <w:rPr>
          <w:spacing w:val="1"/>
        </w:rPr>
        <w:t xml:space="preserve"> </w:t>
      </w:r>
      <w:r>
        <w:t>Российской</w:t>
      </w:r>
      <w:r w:rsidRPr="00167F77">
        <w:rPr>
          <w:spacing w:val="1"/>
        </w:rPr>
        <w:t xml:space="preserve"> </w:t>
      </w:r>
      <w:r>
        <w:t>Федерации,</w:t>
      </w:r>
      <w:r w:rsidRPr="00167F77">
        <w:rPr>
          <w:spacing w:val="1"/>
        </w:rPr>
        <w:t xml:space="preserve"> </w:t>
      </w:r>
      <w:r>
        <w:t>Гражданского</w:t>
      </w:r>
      <w:r w:rsidRPr="00167F77">
        <w:rPr>
          <w:spacing w:val="1"/>
        </w:rPr>
        <w:t xml:space="preserve"> </w:t>
      </w:r>
      <w:r>
        <w:t>кодекса</w:t>
      </w:r>
      <w:r w:rsidRPr="00167F77">
        <w:rPr>
          <w:spacing w:val="1"/>
        </w:rPr>
        <w:t xml:space="preserve"> </w:t>
      </w:r>
      <w:r>
        <w:t>Российской</w:t>
      </w:r>
      <w:r w:rsidRPr="00167F77">
        <w:rPr>
          <w:spacing w:val="1"/>
        </w:rPr>
        <w:t xml:space="preserve"> </w:t>
      </w:r>
      <w:r>
        <w:t>Федерации,</w:t>
      </w:r>
      <w:r w:rsidRPr="00167F77">
        <w:rPr>
          <w:spacing w:val="26"/>
        </w:rPr>
        <w:t xml:space="preserve"> </w:t>
      </w:r>
      <w:r>
        <w:t>Семейного</w:t>
      </w:r>
      <w:r w:rsidRPr="00167F77">
        <w:rPr>
          <w:spacing w:val="28"/>
        </w:rPr>
        <w:t xml:space="preserve"> </w:t>
      </w:r>
      <w:r>
        <w:t>Кодекса</w:t>
      </w:r>
      <w:r w:rsidRPr="00167F77">
        <w:rPr>
          <w:spacing w:val="25"/>
        </w:rPr>
        <w:t xml:space="preserve"> </w:t>
      </w:r>
      <w:r>
        <w:t>Российской</w:t>
      </w:r>
      <w:r w:rsidRPr="00167F77">
        <w:rPr>
          <w:spacing w:val="24"/>
        </w:rPr>
        <w:t xml:space="preserve"> </w:t>
      </w:r>
      <w:r>
        <w:t>Федерации,</w:t>
      </w:r>
      <w:r w:rsidRPr="00167F77">
        <w:rPr>
          <w:spacing w:val="27"/>
        </w:rPr>
        <w:t xml:space="preserve"> </w:t>
      </w:r>
      <w:r>
        <w:t>Федерального</w:t>
      </w:r>
      <w:r w:rsidRPr="00167F77">
        <w:rPr>
          <w:spacing w:val="28"/>
        </w:rPr>
        <w:t xml:space="preserve"> </w:t>
      </w:r>
      <w:r>
        <w:t>закона</w:t>
      </w:r>
      <w:r w:rsidRPr="00167F77">
        <w:rPr>
          <w:spacing w:val="24"/>
        </w:rPr>
        <w:t xml:space="preserve"> </w:t>
      </w:r>
      <w:r>
        <w:t>от</w:t>
      </w:r>
      <w:r w:rsidRPr="00167F77">
        <w:rPr>
          <w:spacing w:val="26"/>
        </w:rPr>
        <w:t xml:space="preserve"> </w:t>
      </w:r>
      <w:r>
        <w:t>29.12.2010</w:t>
      </w:r>
      <w:r w:rsidRPr="00167F77">
        <w:rPr>
          <w:spacing w:val="28"/>
        </w:rPr>
        <w:t xml:space="preserve"> </w:t>
      </w:r>
      <w:r>
        <w:t>№</w:t>
      </w:r>
      <w:r w:rsidRPr="00167F77">
        <w:rPr>
          <w:spacing w:val="24"/>
        </w:rPr>
        <w:t xml:space="preserve"> </w:t>
      </w:r>
      <w:r>
        <w:t>436-ФЗ</w:t>
      </w:r>
    </w:p>
    <w:p w:rsidR="00D520B5" w:rsidRDefault="005623FA" w:rsidP="0065413A">
      <w:pPr>
        <w:pStyle w:val="a3"/>
        <w:spacing w:line="276" w:lineRule="auto"/>
        <w:ind w:left="0" w:right="118"/>
      </w:pPr>
      <w:r>
        <w:t>«О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причиняющей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 развитию»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31.07.2020, Федерального закона от 07.02.2017 №2300-1 «О защите прав потребителей»; </w:t>
      </w:r>
      <w:proofErr w:type="spellStart"/>
      <w:r>
        <w:t>СанПиН</w:t>
      </w:r>
      <w:proofErr w:type="spellEnd"/>
      <w:r>
        <w:t xml:space="preserve"> 21;</w:t>
      </w:r>
      <w:r>
        <w:rPr>
          <w:spacing w:val="1"/>
        </w:rPr>
        <w:t xml:space="preserve"> </w:t>
      </w:r>
      <w:r>
        <w:t>Федерального закона от 29.12.2012 № 273-ФЗ</w:t>
      </w:r>
      <w:proofErr w:type="gramStart"/>
      <w:r>
        <w:t>«О</w:t>
      </w:r>
      <w:proofErr w:type="gramEnd"/>
      <w:r>
        <w:t>б образовании в Российской Федерации», приказом</w:t>
      </w:r>
      <w:r>
        <w:rPr>
          <w:spacing w:val="1"/>
        </w:rPr>
        <w:t xml:space="preserve"> </w:t>
      </w:r>
      <w:proofErr w:type="spellStart"/>
      <w:r>
        <w:t>Минкомсвязи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16.06.2014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организационным</w:t>
      </w:r>
      <w:r>
        <w:rPr>
          <w:spacing w:val="1"/>
        </w:rPr>
        <w:t xml:space="preserve"> </w:t>
      </w:r>
      <w:r>
        <w:t>мерам,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программно-аппаратным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информации, причиняющей</w:t>
      </w:r>
      <w:r>
        <w:rPr>
          <w:spacing w:val="-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развитию».</w:t>
      </w:r>
    </w:p>
    <w:p w:rsidR="00D520B5" w:rsidRDefault="005623FA" w:rsidP="0065413A">
      <w:pPr>
        <w:tabs>
          <w:tab w:val="left" w:pos="1076"/>
        </w:tabs>
        <w:spacing w:line="276" w:lineRule="auto"/>
        <w:ind w:right="125"/>
        <w:jc w:val="both"/>
      </w:pPr>
      <w:r>
        <w:t>Положение</w:t>
      </w:r>
      <w:r w:rsidRPr="00167F77">
        <w:rPr>
          <w:spacing w:val="1"/>
        </w:rPr>
        <w:t xml:space="preserve"> </w:t>
      </w:r>
      <w:r>
        <w:t>разработано</w:t>
      </w:r>
      <w:r w:rsidRPr="00167F77">
        <w:rPr>
          <w:spacing w:val="1"/>
        </w:rPr>
        <w:t xml:space="preserve"> </w:t>
      </w:r>
      <w:r>
        <w:t>с</w:t>
      </w:r>
      <w:r w:rsidRPr="00167F77">
        <w:rPr>
          <w:spacing w:val="1"/>
        </w:rPr>
        <w:t xml:space="preserve"> </w:t>
      </w:r>
      <w:r>
        <w:t>целью</w:t>
      </w:r>
      <w:r w:rsidRPr="00167F77">
        <w:rPr>
          <w:spacing w:val="1"/>
        </w:rPr>
        <w:t xml:space="preserve"> </w:t>
      </w:r>
      <w:r>
        <w:t>урегулирования</w:t>
      </w:r>
      <w:r w:rsidRPr="00167F77">
        <w:rPr>
          <w:spacing w:val="1"/>
        </w:rPr>
        <w:t xml:space="preserve"> </w:t>
      </w:r>
      <w:r>
        <w:t>условий</w:t>
      </w:r>
      <w:r w:rsidRPr="00167F77">
        <w:rPr>
          <w:spacing w:val="1"/>
        </w:rPr>
        <w:t xml:space="preserve"> </w:t>
      </w:r>
      <w:r>
        <w:t>присутствия</w:t>
      </w:r>
      <w:r w:rsidRPr="00167F77">
        <w:rPr>
          <w:spacing w:val="1"/>
        </w:rPr>
        <w:t xml:space="preserve"> </w:t>
      </w:r>
      <w:r>
        <w:t>несовершеннолетних</w:t>
      </w:r>
      <w:r w:rsidRPr="00167F77">
        <w:rPr>
          <w:spacing w:val="1"/>
        </w:rPr>
        <w:t xml:space="preserve"> </w:t>
      </w:r>
      <w:r>
        <w:t>обучающихся</w:t>
      </w:r>
      <w:r w:rsidRPr="00167F77">
        <w:rPr>
          <w:spacing w:val="1"/>
        </w:rPr>
        <w:t xml:space="preserve"> </w:t>
      </w:r>
      <w:r w:rsidR="00167F77" w:rsidRPr="00167F77">
        <w:rPr>
          <w:spacing w:val="1"/>
        </w:rPr>
        <w:t xml:space="preserve">Муниципального автономного дошкольного образовательного учреждения детский сад № 2 «Звездочка» (далее </w:t>
      </w:r>
      <w:r>
        <w:t>ДОУ</w:t>
      </w:r>
      <w:r w:rsidR="00167F77">
        <w:t>)</w:t>
      </w:r>
      <w:r>
        <w:t>,</w:t>
      </w:r>
      <w:r w:rsidRPr="00167F77">
        <w:rPr>
          <w:spacing w:val="1"/>
        </w:rPr>
        <w:t xml:space="preserve"> </w:t>
      </w:r>
      <w:r>
        <w:t>на</w:t>
      </w:r>
      <w:r w:rsidRPr="00167F77">
        <w:rPr>
          <w:spacing w:val="1"/>
        </w:rPr>
        <w:t xml:space="preserve"> </w:t>
      </w:r>
      <w:r>
        <w:t>публичном</w:t>
      </w:r>
      <w:r w:rsidRPr="00167F77">
        <w:rPr>
          <w:spacing w:val="1"/>
        </w:rPr>
        <w:t xml:space="preserve"> </w:t>
      </w:r>
      <w:r>
        <w:t>показе,</w:t>
      </w:r>
      <w:r w:rsidRPr="00167F77">
        <w:rPr>
          <w:spacing w:val="1"/>
        </w:rPr>
        <w:t xml:space="preserve"> </w:t>
      </w:r>
      <w:r>
        <w:t>при</w:t>
      </w:r>
      <w:r w:rsidRPr="00167F77">
        <w:rPr>
          <w:spacing w:val="1"/>
        </w:rPr>
        <w:t xml:space="preserve"> </w:t>
      </w:r>
      <w:r>
        <w:t>публичном</w:t>
      </w:r>
      <w:r w:rsidRPr="00167F77">
        <w:rPr>
          <w:spacing w:val="1"/>
        </w:rPr>
        <w:t xml:space="preserve"> </w:t>
      </w:r>
      <w:r>
        <w:t>исполнении,</w:t>
      </w:r>
      <w:r w:rsidRPr="00167F77">
        <w:rPr>
          <w:spacing w:val="1"/>
        </w:rPr>
        <w:t xml:space="preserve"> </w:t>
      </w:r>
      <w:r>
        <w:t>демонстрации</w:t>
      </w:r>
      <w:r w:rsidRPr="00167F77">
        <w:rPr>
          <w:spacing w:val="1"/>
        </w:rPr>
        <w:t xml:space="preserve"> </w:t>
      </w:r>
      <w:r>
        <w:t>посредством</w:t>
      </w:r>
      <w:r w:rsidRPr="00167F77">
        <w:rPr>
          <w:spacing w:val="1"/>
        </w:rPr>
        <w:t xml:space="preserve"> </w:t>
      </w:r>
      <w:r>
        <w:t>зрелищного мероприятия, иного массового мероприятия, информационной продукции, запрещенной для</w:t>
      </w:r>
      <w:r w:rsidRPr="00167F77">
        <w:rPr>
          <w:spacing w:val="1"/>
        </w:rPr>
        <w:t xml:space="preserve"> </w:t>
      </w:r>
      <w:r>
        <w:t>детей.</w:t>
      </w:r>
    </w:p>
    <w:p w:rsidR="00D520B5" w:rsidRDefault="005623FA" w:rsidP="0065413A">
      <w:pPr>
        <w:tabs>
          <w:tab w:val="left" w:pos="1076"/>
        </w:tabs>
        <w:spacing w:line="276" w:lineRule="auto"/>
        <w:ind w:right="116"/>
        <w:jc w:val="both"/>
      </w:pPr>
      <w:r>
        <w:t>Под</w:t>
      </w:r>
      <w:r w:rsidRPr="00167F77">
        <w:rPr>
          <w:spacing w:val="1"/>
        </w:rPr>
        <w:t xml:space="preserve"> </w:t>
      </w:r>
      <w:r>
        <w:t>зрелищным</w:t>
      </w:r>
      <w:r w:rsidRPr="00167F77">
        <w:rPr>
          <w:spacing w:val="1"/>
        </w:rPr>
        <w:t xml:space="preserve"> </w:t>
      </w:r>
      <w:r>
        <w:t>мероприятием</w:t>
      </w:r>
      <w:r w:rsidRPr="00167F77">
        <w:rPr>
          <w:spacing w:val="1"/>
        </w:rPr>
        <w:t xml:space="preserve"> </w:t>
      </w:r>
      <w:r>
        <w:t>понимается</w:t>
      </w:r>
      <w:r w:rsidRPr="00167F77">
        <w:rPr>
          <w:spacing w:val="1"/>
        </w:rPr>
        <w:t xml:space="preserve"> </w:t>
      </w:r>
      <w:r>
        <w:t>демонстрация</w:t>
      </w:r>
      <w:r w:rsidRPr="00167F77">
        <w:rPr>
          <w:spacing w:val="1"/>
        </w:rPr>
        <w:t xml:space="preserve"> </w:t>
      </w:r>
      <w:r>
        <w:t>информационной</w:t>
      </w:r>
      <w:r w:rsidRPr="00167F77">
        <w:rPr>
          <w:spacing w:val="1"/>
        </w:rPr>
        <w:t xml:space="preserve"> </w:t>
      </w:r>
      <w:r>
        <w:t>продукции</w:t>
      </w:r>
      <w:r w:rsidRPr="00167F77">
        <w:rPr>
          <w:spacing w:val="1"/>
        </w:rPr>
        <w:t xml:space="preserve"> </w:t>
      </w:r>
      <w:r>
        <w:t>в</w:t>
      </w:r>
      <w:r w:rsidRPr="00167F77">
        <w:rPr>
          <w:spacing w:val="1"/>
        </w:rPr>
        <w:t xml:space="preserve"> </w:t>
      </w:r>
      <w:r>
        <w:t>месте,</w:t>
      </w:r>
      <w:r w:rsidRPr="00167F77">
        <w:rPr>
          <w:spacing w:val="1"/>
        </w:rPr>
        <w:t xml:space="preserve"> </w:t>
      </w:r>
      <w:r>
        <w:t>доступном</w:t>
      </w:r>
      <w:r w:rsidRPr="00167F77">
        <w:rPr>
          <w:spacing w:val="1"/>
        </w:rPr>
        <w:t xml:space="preserve"> </w:t>
      </w:r>
      <w:r>
        <w:t>для</w:t>
      </w:r>
      <w:r w:rsidRPr="00167F77">
        <w:rPr>
          <w:spacing w:val="1"/>
        </w:rPr>
        <w:t xml:space="preserve"> </w:t>
      </w:r>
      <w:r>
        <w:t>детей,</w:t>
      </w:r>
      <w:r w:rsidRPr="00167F77">
        <w:rPr>
          <w:spacing w:val="1"/>
        </w:rPr>
        <w:t xml:space="preserve"> </w:t>
      </w:r>
      <w:r>
        <w:t>в</w:t>
      </w:r>
      <w:r w:rsidRPr="00167F77">
        <w:rPr>
          <w:spacing w:val="1"/>
        </w:rPr>
        <w:t xml:space="preserve"> </w:t>
      </w:r>
      <w:r>
        <w:t>том</w:t>
      </w:r>
      <w:r w:rsidRPr="00167F77">
        <w:rPr>
          <w:spacing w:val="1"/>
        </w:rPr>
        <w:t xml:space="preserve"> </w:t>
      </w:r>
      <w:r>
        <w:t>числе</w:t>
      </w:r>
      <w:r w:rsidRPr="00167F77">
        <w:rPr>
          <w:spacing w:val="1"/>
        </w:rPr>
        <w:t xml:space="preserve"> </w:t>
      </w:r>
      <w:r>
        <w:t>посредством</w:t>
      </w:r>
      <w:r w:rsidRPr="00167F77">
        <w:rPr>
          <w:spacing w:val="1"/>
        </w:rPr>
        <w:t xml:space="preserve"> </w:t>
      </w:r>
      <w:r>
        <w:t>проведения</w:t>
      </w:r>
      <w:r w:rsidRPr="00167F77">
        <w:rPr>
          <w:spacing w:val="1"/>
        </w:rPr>
        <w:t xml:space="preserve"> </w:t>
      </w:r>
      <w:r>
        <w:t>театрально-зрелищных,</w:t>
      </w:r>
      <w:r w:rsidRPr="00167F77">
        <w:rPr>
          <w:spacing w:val="1"/>
        </w:rPr>
        <w:t xml:space="preserve"> </w:t>
      </w:r>
      <w:r>
        <w:t>культурно-</w:t>
      </w:r>
      <w:r w:rsidRPr="00167F77">
        <w:rPr>
          <w:spacing w:val="-52"/>
        </w:rPr>
        <w:t xml:space="preserve"> </w:t>
      </w:r>
      <w:r>
        <w:t>просветительных, зрелищно-развлекательных, театрализованных, цирковых, эстрадных, спортивных или</w:t>
      </w:r>
      <w:r w:rsidRPr="00167F77">
        <w:rPr>
          <w:spacing w:val="-52"/>
        </w:rPr>
        <w:t xml:space="preserve"> </w:t>
      </w:r>
      <w:r>
        <w:t>рекламных мероприятий. Это может быть публичный показ, публичное исполнение или сообщение,</w:t>
      </w:r>
      <w:r w:rsidRPr="00167F77">
        <w:rPr>
          <w:spacing w:val="1"/>
        </w:rPr>
        <w:t xml:space="preserve"> </w:t>
      </w:r>
      <w:r>
        <w:t>организованное</w:t>
      </w:r>
      <w:r w:rsidRPr="00167F77">
        <w:rPr>
          <w:spacing w:val="-3"/>
        </w:rPr>
        <w:t xml:space="preserve"> </w:t>
      </w:r>
      <w:r>
        <w:t>для</w:t>
      </w:r>
      <w:r w:rsidRPr="00167F77">
        <w:rPr>
          <w:spacing w:val="-2"/>
        </w:rPr>
        <w:t xml:space="preserve"> </w:t>
      </w:r>
      <w:r>
        <w:t>всеобщего</w:t>
      </w:r>
      <w:r w:rsidRPr="00167F77">
        <w:rPr>
          <w:spacing w:val="1"/>
        </w:rPr>
        <w:t xml:space="preserve"> </w:t>
      </w:r>
      <w:r>
        <w:t>сведения</w:t>
      </w:r>
      <w:r w:rsidRPr="00167F77">
        <w:rPr>
          <w:spacing w:val="-2"/>
        </w:rPr>
        <w:t xml:space="preserve"> </w:t>
      </w:r>
      <w:r>
        <w:t>произведения, фонограммы, постановки</w:t>
      </w:r>
      <w:r w:rsidRPr="00167F77">
        <w:rPr>
          <w:spacing w:val="-2"/>
        </w:rPr>
        <w:t xml:space="preserve"> </w:t>
      </w:r>
      <w:proofErr w:type="gramStart"/>
      <w:r>
        <w:t>в</w:t>
      </w:r>
      <w:r w:rsidRPr="00167F77">
        <w:rPr>
          <w:spacing w:val="-1"/>
        </w:rPr>
        <w:t xml:space="preserve"> </w:t>
      </w:r>
      <w:r>
        <w:t>месте</w:t>
      </w:r>
      <w:proofErr w:type="gramEnd"/>
      <w:r>
        <w:t>.</w:t>
      </w:r>
    </w:p>
    <w:p w:rsidR="00D520B5" w:rsidRDefault="005623FA" w:rsidP="0065413A">
      <w:pPr>
        <w:tabs>
          <w:tab w:val="left" w:pos="1076"/>
        </w:tabs>
        <w:spacing w:before="1" w:line="276" w:lineRule="auto"/>
        <w:ind w:right="119"/>
        <w:jc w:val="both"/>
      </w:pPr>
      <w:proofErr w:type="gramStart"/>
      <w:r>
        <w:t>Под информационной</w:t>
      </w:r>
      <w:r w:rsidRPr="00167F77">
        <w:rPr>
          <w:spacing w:val="1"/>
        </w:rPr>
        <w:t xml:space="preserve"> </w:t>
      </w:r>
      <w:r>
        <w:t>безопасностью</w:t>
      </w:r>
      <w:r w:rsidRPr="00167F77">
        <w:rPr>
          <w:spacing w:val="1"/>
        </w:rPr>
        <w:t xml:space="preserve"> </w:t>
      </w:r>
      <w:r>
        <w:t>детей</w:t>
      </w:r>
      <w:r w:rsidRPr="00167F77">
        <w:rPr>
          <w:spacing w:val="1"/>
        </w:rPr>
        <w:t xml:space="preserve"> </w:t>
      </w:r>
      <w:r>
        <w:t>на</w:t>
      </w:r>
      <w:r w:rsidRPr="00167F77">
        <w:rPr>
          <w:spacing w:val="1"/>
        </w:rPr>
        <w:t xml:space="preserve"> </w:t>
      </w:r>
      <w:r>
        <w:t>проводимых</w:t>
      </w:r>
      <w:r w:rsidRPr="00167F77">
        <w:rPr>
          <w:spacing w:val="1"/>
        </w:rPr>
        <w:t xml:space="preserve"> </w:t>
      </w:r>
      <w:r>
        <w:t>мероприятиях</w:t>
      </w:r>
      <w:r w:rsidRPr="00167F77">
        <w:rPr>
          <w:spacing w:val="1"/>
        </w:rPr>
        <w:t xml:space="preserve"> </w:t>
      </w:r>
      <w:r>
        <w:t>понимается</w:t>
      </w:r>
      <w:r w:rsidRPr="00167F77">
        <w:rPr>
          <w:spacing w:val="1"/>
        </w:rPr>
        <w:t xml:space="preserve"> </w:t>
      </w:r>
      <w:r>
        <w:t>состояние</w:t>
      </w:r>
      <w:r w:rsidRPr="00167F77">
        <w:rPr>
          <w:spacing w:val="1"/>
        </w:rPr>
        <w:t xml:space="preserve"> </w:t>
      </w:r>
      <w:r>
        <w:t>защищенности</w:t>
      </w:r>
      <w:r w:rsidRPr="00167F77">
        <w:rPr>
          <w:spacing w:val="1"/>
        </w:rPr>
        <w:t xml:space="preserve"> </w:t>
      </w:r>
      <w:r>
        <w:t>интересов</w:t>
      </w:r>
      <w:r w:rsidRPr="00167F77">
        <w:rPr>
          <w:spacing w:val="1"/>
        </w:rPr>
        <w:t xml:space="preserve"> </w:t>
      </w:r>
      <w:r>
        <w:t>личности</w:t>
      </w:r>
      <w:r w:rsidRPr="00167F77">
        <w:rPr>
          <w:spacing w:val="1"/>
        </w:rPr>
        <w:t xml:space="preserve"> </w:t>
      </w:r>
      <w:r>
        <w:t>несовершеннолетнего</w:t>
      </w:r>
      <w:r w:rsidRPr="00167F77">
        <w:rPr>
          <w:spacing w:val="1"/>
        </w:rPr>
        <w:t xml:space="preserve"> </w:t>
      </w:r>
      <w:r>
        <w:t>в</w:t>
      </w:r>
      <w:r w:rsidRPr="00167F77">
        <w:rPr>
          <w:spacing w:val="1"/>
        </w:rPr>
        <w:t xml:space="preserve"> </w:t>
      </w:r>
      <w:r>
        <w:t>информационной</w:t>
      </w:r>
      <w:r w:rsidRPr="00167F77">
        <w:rPr>
          <w:spacing w:val="1"/>
        </w:rPr>
        <w:t xml:space="preserve"> </w:t>
      </w:r>
      <w:r>
        <w:t>сфере,</w:t>
      </w:r>
      <w:r w:rsidRPr="00167F77">
        <w:rPr>
          <w:spacing w:val="56"/>
        </w:rPr>
        <w:t xml:space="preserve"> </w:t>
      </w:r>
      <w:r>
        <w:t>которое</w:t>
      </w:r>
      <w:r w:rsidRPr="00167F77">
        <w:rPr>
          <w:spacing w:val="-52"/>
        </w:rPr>
        <w:t xml:space="preserve"> </w:t>
      </w:r>
      <w:r>
        <w:t>оценивается отсутствием риска, связанного с причинением информацией вреда их</w:t>
      </w:r>
      <w:r w:rsidRPr="00167F77">
        <w:rPr>
          <w:spacing w:val="1"/>
        </w:rPr>
        <w:t xml:space="preserve"> </w:t>
      </w:r>
      <w:r>
        <w:t>здоровью и (или)</w:t>
      </w:r>
      <w:r w:rsidRPr="00167F77">
        <w:rPr>
          <w:spacing w:val="1"/>
        </w:rPr>
        <w:t xml:space="preserve"> </w:t>
      </w:r>
      <w:r>
        <w:t>физическому, психическому, духовному,</w:t>
      </w:r>
      <w:r w:rsidRPr="00167F77">
        <w:rPr>
          <w:spacing w:val="1"/>
        </w:rPr>
        <w:t xml:space="preserve"> </w:t>
      </w:r>
      <w:r>
        <w:t>нравственному</w:t>
      </w:r>
      <w:r w:rsidRPr="00167F77">
        <w:rPr>
          <w:spacing w:val="-3"/>
        </w:rPr>
        <w:t xml:space="preserve"> </w:t>
      </w:r>
      <w:r>
        <w:t>развитию.</w:t>
      </w:r>
      <w:proofErr w:type="gramEnd"/>
    </w:p>
    <w:p w:rsidR="00D520B5" w:rsidRDefault="005623FA" w:rsidP="0065413A">
      <w:pPr>
        <w:tabs>
          <w:tab w:val="left" w:pos="1076"/>
        </w:tabs>
        <w:spacing w:before="1" w:line="273" w:lineRule="auto"/>
        <w:ind w:right="130"/>
        <w:jc w:val="both"/>
      </w:pPr>
      <w:r>
        <w:t>Об</w:t>
      </w:r>
      <w:r w:rsidRPr="00167F77">
        <w:rPr>
          <w:spacing w:val="1"/>
        </w:rPr>
        <w:t xml:space="preserve"> </w:t>
      </w:r>
      <w:proofErr w:type="gramStart"/>
      <w:r>
        <w:t>информационной</w:t>
      </w:r>
      <w:r w:rsidRPr="00167F77">
        <w:rPr>
          <w:spacing w:val="1"/>
        </w:rPr>
        <w:t xml:space="preserve"> </w:t>
      </w:r>
      <w:r>
        <w:t>продукции,</w:t>
      </w:r>
      <w:r w:rsidRPr="00167F77">
        <w:rPr>
          <w:spacing w:val="1"/>
        </w:rPr>
        <w:t xml:space="preserve"> </w:t>
      </w:r>
      <w:r>
        <w:t>используемой</w:t>
      </w:r>
      <w:r w:rsidRPr="00167F77">
        <w:rPr>
          <w:spacing w:val="1"/>
        </w:rPr>
        <w:t xml:space="preserve"> </w:t>
      </w:r>
      <w:r>
        <w:t>для</w:t>
      </w:r>
      <w:r w:rsidRPr="00167F77">
        <w:rPr>
          <w:spacing w:val="1"/>
        </w:rPr>
        <w:t xml:space="preserve"> </w:t>
      </w:r>
      <w:r>
        <w:t>проведения</w:t>
      </w:r>
      <w:r w:rsidRPr="00167F77">
        <w:rPr>
          <w:spacing w:val="1"/>
        </w:rPr>
        <w:t xml:space="preserve"> </w:t>
      </w:r>
      <w:r>
        <w:t>зрелищного</w:t>
      </w:r>
      <w:r w:rsidRPr="00167F77">
        <w:rPr>
          <w:spacing w:val="1"/>
        </w:rPr>
        <w:t xml:space="preserve"> </w:t>
      </w:r>
      <w:r>
        <w:t>мероприятия</w:t>
      </w:r>
      <w:r w:rsidRPr="00167F77">
        <w:rPr>
          <w:spacing w:val="1"/>
        </w:rPr>
        <w:t xml:space="preserve"> </w:t>
      </w:r>
      <w:r>
        <w:t>его</w:t>
      </w:r>
      <w:r w:rsidRPr="00167F77">
        <w:rPr>
          <w:spacing w:val="1"/>
        </w:rPr>
        <w:t xml:space="preserve"> </w:t>
      </w:r>
      <w:r>
        <w:t>организатор</w:t>
      </w:r>
      <w:r w:rsidRPr="00167F77">
        <w:rPr>
          <w:spacing w:val="1"/>
        </w:rPr>
        <w:t xml:space="preserve"> </w:t>
      </w:r>
      <w:r>
        <w:t>информирует</w:t>
      </w:r>
      <w:proofErr w:type="gramEnd"/>
      <w:r>
        <w:t xml:space="preserve"> ДОУ</w:t>
      </w:r>
      <w:r w:rsidRPr="00167F77">
        <w:rPr>
          <w:spacing w:val="-3"/>
        </w:rPr>
        <w:t xml:space="preserve"> </w:t>
      </w:r>
      <w:r>
        <w:t>заранее.</w:t>
      </w:r>
    </w:p>
    <w:p w:rsidR="00D520B5" w:rsidRDefault="005623FA" w:rsidP="0065413A">
      <w:pPr>
        <w:tabs>
          <w:tab w:val="left" w:pos="1076"/>
        </w:tabs>
        <w:spacing w:before="4" w:line="276" w:lineRule="auto"/>
        <w:ind w:right="122"/>
        <w:jc w:val="both"/>
      </w:pPr>
      <w:r>
        <w:t>Для организации и проведения мероприятия, обеспечения доступа на мероприятие работников и</w:t>
      </w:r>
      <w:r w:rsidRPr="00167F77">
        <w:rPr>
          <w:spacing w:val="1"/>
        </w:rPr>
        <w:t xml:space="preserve"> </w:t>
      </w:r>
      <w:r>
        <w:t>обучающихся</w:t>
      </w:r>
      <w:r w:rsidRPr="00167F77">
        <w:rPr>
          <w:spacing w:val="1"/>
        </w:rPr>
        <w:t xml:space="preserve"> </w:t>
      </w:r>
      <w:r>
        <w:t>ДОУ</w:t>
      </w:r>
      <w:r w:rsidRPr="00167F77">
        <w:rPr>
          <w:spacing w:val="1"/>
        </w:rPr>
        <w:t xml:space="preserve"> </w:t>
      </w:r>
      <w:r>
        <w:t>распорядительным</w:t>
      </w:r>
      <w:r w:rsidRPr="00167F77">
        <w:rPr>
          <w:spacing w:val="1"/>
        </w:rPr>
        <w:t xml:space="preserve"> </w:t>
      </w:r>
      <w:r>
        <w:t>актом</w:t>
      </w:r>
      <w:r w:rsidRPr="00167F77">
        <w:rPr>
          <w:spacing w:val="1"/>
        </w:rPr>
        <w:t xml:space="preserve"> </w:t>
      </w:r>
      <w:r>
        <w:t>назначается</w:t>
      </w:r>
      <w:r w:rsidRPr="00167F77">
        <w:rPr>
          <w:spacing w:val="1"/>
        </w:rPr>
        <w:t xml:space="preserve"> </w:t>
      </w:r>
      <w:r>
        <w:t>лицо,</w:t>
      </w:r>
      <w:r w:rsidRPr="00167F77">
        <w:rPr>
          <w:spacing w:val="1"/>
        </w:rPr>
        <w:t xml:space="preserve"> </w:t>
      </w:r>
      <w:r>
        <w:t>ответственное</w:t>
      </w:r>
      <w:r w:rsidRPr="00167F77">
        <w:rPr>
          <w:spacing w:val="1"/>
        </w:rPr>
        <w:t xml:space="preserve"> </w:t>
      </w:r>
      <w:r>
        <w:t>за</w:t>
      </w:r>
      <w:r w:rsidRPr="00167F77">
        <w:rPr>
          <w:spacing w:val="1"/>
        </w:rPr>
        <w:t xml:space="preserve"> </w:t>
      </w:r>
      <w:r>
        <w:t>демонстрацию</w:t>
      </w:r>
      <w:r w:rsidRPr="00167F77">
        <w:rPr>
          <w:spacing w:val="1"/>
        </w:rPr>
        <w:t xml:space="preserve"> </w:t>
      </w:r>
      <w:r>
        <w:t>посредством зрелищного</w:t>
      </w:r>
      <w:r w:rsidRPr="00167F77">
        <w:rPr>
          <w:spacing w:val="1"/>
        </w:rPr>
        <w:t xml:space="preserve"> </w:t>
      </w:r>
      <w:r>
        <w:t>мероприятия</w:t>
      </w:r>
      <w:r w:rsidRPr="00167F77">
        <w:rPr>
          <w:spacing w:val="-1"/>
        </w:rPr>
        <w:t xml:space="preserve"> </w:t>
      </w:r>
      <w:r>
        <w:t>информационной</w:t>
      </w:r>
      <w:r w:rsidRPr="00167F77">
        <w:rPr>
          <w:spacing w:val="-2"/>
        </w:rPr>
        <w:t xml:space="preserve"> </w:t>
      </w:r>
      <w:r>
        <w:t>продукции.</w:t>
      </w:r>
    </w:p>
    <w:p w:rsidR="00D520B5" w:rsidRDefault="005623FA" w:rsidP="0065413A">
      <w:pPr>
        <w:tabs>
          <w:tab w:val="left" w:pos="1076"/>
        </w:tabs>
        <w:spacing w:line="276" w:lineRule="auto"/>
        <w:ind w:right="116"/>
        <w:jc w:val="both"/>
      </w:pPr>
      <w:r>
        <w:t>До начала демонстрации</w:t>
      </w:r>
      <w:r w:rsidRPr="00167F77">
        <w:rPr>
          <w:spacing w:val="1"/>
        </w:rPr>
        <w:t xml:space="preserve"> </w:t>
      </w:r>
      <w:r>
        <w:t>посредством</w:t>
      </w:r>
      <w:r w:rsidRPr="00167F77">
        <w:rPr>
          <w:spacing w:val="1"/>
        </w:rPr>
        <w:t xml:space="preserve"> </w:t>
      </w:r>
      <w:r>
        <w:t>зрелищного</w:t>
      </w:r>
      <w:r w:rsidRPr="00167F77">
        <w:rPr>
          <w:spacing w:val="1"/>
        </w:rPr>
        <w:t xml:space="preserve"> </w:t>
      </w:r>
      <w:r>
        <w:t>мероприятия информационной продукции она</w:t>
      </w:r>
      <w:r w:rsidRPr="00167F77">
        <w:rPr>
          <w:spacing w:val="1"/>
        </w:rPr>
        <w:t xml:space="preserve"> </w:t>
      </w:r>
      <w:r>
        <w:t>классифицируется и ей присваивается знак информационной продукции в соответствии с ФЗ № 436-ФЗ</w:t>
      </w:r>
      <w:r w:rsidRPr="00167F77">
        <w:rPr>
          <w:spacing w:val="1"/>
        </w:rPr>
        <w:t xml:space="preserve"> </w:t>
      </w:r>
      <w:r>
        <w:t>от 29.12.2010 с изменениями от 31.07.2020. В случае демонстрации нескольких видов информационной</w:t>
      </w:r>
      <w:r w:rsidRPr="00167F77">
        <w:rPr>
          <w:spacing w:val="1"/>
        </w:rPr>
        <w:t xml:space="preserve"> </w:t>
      </w:r>
      <w:r>
        <w:t>продукции</w:t>
      </w:r>
      <w:r w:rsidRPr="00167F77">
        <w:rPr>
          <w:spacing w:val="1"/>
        </w:rPr>
        <w:t xml:space="preserve"> </w:t>
      </w:r>
      <w:r>
        <w:t>для</w:t>
      </w:r>
      <w:r w:rsidRPr="00167F77">
        <w:rPr>
          <w:spacing w:val="1"/>
        </w:rPr>
        <w:t xml:space="preserve"> </w:t>
      </w:r>
      <w:r>
        <w:t>детей</w:t>
      </w:r>
      <w:r w:rsidRPr="00167F77">
        <w:rPr>
          <w:spacing w:val="1"/>
        </w:rPr>
        <w:t xml:space="preserve"> </w:t>
      </w:r>
      <w:r>
        <w:t>разных</w:t>
      </w:r>
      <w:r w:rsidRPr="00167F77">
        <w:rPr>
          <w:spacing w:val="1"/>
        </w:rPr>
        <w:t xml:space="preserve"> </w:t>
      </w:r>
      <w:r>
        <w:t>возрастных</w:t>
      </w:r>
      <w:r w:rsidRPr="00167F77">
        <w:rPr>
          <w:spacing w:val="1"/>
        </w:rPr>
        <w:t xml:space="preserve"> </w:t>
      </w:r>
      <w:r>
        <w:t>категорий</w:t>
      </w:r>
      <w:r w:rsidRPr="00167F77">
        <w:rPr>
          <w:spacing w:val="1"/>
        </w:rPr>
        <w:t xml:space="preserve"> </w:t>
      </w:r>
      <w:r>
        <w:t>указанный</w:t>
      </w:r>
      <w:r w:rsidRPr="00167F77">
        <w:rPr>
          <w:spacing w:val="1"/>
        </w:rPr>
        <w:t xml:space="preserve"> </w:t>
      </w:r>
      <w:r>
        <w:t>знак</w:t>
      </w:r>
      <w:r w:rsidRPr="00167F77">
        <w:rPr>
          <w:spacing w:val="1"/>
        </w:rPr>
        <w:t xml:space="preserve"> </w:t>
      </w:r>
      <w:r>
        <w:t>должен</w:t>
      </w:r>
      <w:r w:rsidRPr="00167F77">
        <w:rPr>
          <w:spacing w:val="1"/>
        </w:rPr>
        <w:t xml:space="preserve"> </w:t>
      </w:r>
      <w:r>
        <w:t>соответствовать</w:t>
      </w:r>
      <w:r w:rsidRPr="00167F77">
        <w:rPr>
          <w:spacing w:val="1"/>
        </w:rPr>
        <w:t xml:space="preserve"> </w:t>
      </w:r>
      <w:r>
        <w:t>информационной</w:t>
      </w:r>
      <w:r w:rsidRPr="00167F77">
        <w:rPr>
          <w:spacing w:val="-2"/>
        </w:rPr>
        <w:t xml:space="preserve"> </w:t>
      </w:r>
      <w:r>
        <w:t>продукции</w:t>
      </w:r>
      <w:r w:rsidRPr="00167F77">
        <w:rPr>
          <w:spacing w:val="-1"/>
        </w:rPr>
        <w:t xml:space="preserve"> </w:t>
      </w:r>
      <w:r>
        <w:t>для</w:t>
      </w:r>
      <w:r w:rsidRPr="00167F77">
        <w:rPr>
          <w:spacing w:val="-2"/>
        </w:rPr>
        <w:t xml:space="preserve"> </w:t>
      </w:r>
      <w:r>
        <w:t>детей</w:t>
      </w:r>
      <w:r w:rsidRPr="00167F77">
        <w:rPr>
          <w:spacing w:val="-1"/>
        </w:rPr>
        <w:t xml:space="preserve"> </w:t>
      </w:r>
      <w:r>
        <w:t>старшей</w:t>
      </w:r>
      <w:r w:rsidRPr="00167F77">
        <w:rPr>
          <w:spacing w:val="-1"/>
        </w:rPr>
        <w:t xml:space="preserve"> </w:t>
      </w:r>
      <w:r>
        <w:t>возрастной</w:t>
      </w:r>
      <w:r w:rsidRPr="00167F77">
        <w:rPr>
          <w:spacing w:val="-2"/>
        </w:rPr>
        <w:t xml:space="preserve"> </w:t>
      </w:r>
      <w:r>
        <w:t>категории.</w:t>
      </w:r>
    </w:p>
    <w:p w:rsidR="00D520B5" w:rsidRDefault="005623FA" w:rsidP="0065413A">
      <w:pPr>
        <w:tabs>
          <w:tab w:val="left" w:pos="1076"/>
        </w:tabs>
        <w:spacing w:before="1"/>
        <w:ind w:right="122"/>
        <w:jc w:val="both"/>
      </w:pPr>
      <w:r>
        <w:t>Знак</w:t>
      </w:r>
      <w:r w:rsidRPr="00167F77">
        <w:rPr>
          <w:spacing w:val="1"/>
        </w:rPr>
        <w:t xml:space="preserve"> </w:t>
      </w:r>
      <w:r>
        <w:t>информационной</w:t>
      </w:r>
      <w:r w:rsidRPr="00167F77">
        <w:rPr>
          <w:spacing w:val="1"/>
        </w:rPr>
        <w:t xml:space="preserve"> </w:t>
      </w:r>
      <w:r>
        <w:t>продукции</w:t>
      </w:r>
      <w:r w:rsidRPr="00167F77">
        <w:rPr>
          <w:spacing w:val="1"/>
        </w:rPr>
        <w:t xml:space="preserve"> </w:t>
      </w:r>
      <w:r>
        <w:t>размещается</w:t>
      </w:r>
      <w:r w:rsidRPr="00167F77">
        <w:rPr>
          <w:spacing w:val="1"/>
        </w:rPr>
        <w:t xml:space="preserve"> </w:t>
      </w:r>
      <w:r>
        <w:t>на</w:t>
      </w:r>
      <w:r w:rsidRPr="00167F77">
        <w:rPr>
          <w:spacing w:val="1"/>
        </w:rPr>
        <w:t xml:space="preserve"> </w:t>
      </w:r>
      <w:r>
        <w:t>афишах</w:t>
      </w:r>
      <w:r w:rsidRPr="00167F77">
        <w:rPr>
          <w:spacing w:val="1"/>
        </w:rPr>
        <w:t xml:space="preserve"> </w:t>
      </w:r>
      <w:r>
        <w:t>и</w:t>
      </w:r>
      <w:r w:rsidRPr="00167F77">
        <w:rPr>
          <w:spacing w:val="1"/>
        </w:rPr>
        <w:t xml:space="preserve"> </w:t>
      </w:r>
      <w:r>
        <w:t>иных</w:t>
      </w:r>
      <w:r w:rsidRPr="00167F77">
        <w:rPr>
          <w:spacing w:val="1"/>
        </w:rPr>
        <w:t xml:space="preserve"> </w:t>
      </w:r>
      <w:r>
        <w:t>объявлениях</w:t>
      </w:r>
      <w:r w:rsidRPr="00167F77">
        <w:rPr>
          <w:spacing w:val="1"/>
        </w:rPr>
        <w:t xml:space="preserve"> </w:t>
      </w:r>
      <w:r>
        <w:t>о</w:t>
      </w:r>
      <w:r w:rsidRPr="00167F77">
        <w:rPr>
          <w:spacing w:val="1"/>
        </w:rPr>
        <w:t xml:space="preserve"> </w:t>
      </w:r>
      <w:r>
        <w:t>проведении</w:t>
      </w:r>
      <w:r w:rsidRPr="00167F77">
        <w:rPr>
          <w:spacing w:val="1"/>
        </w:rPr>
        <w:t xml:space="preserve"> </w:t>
      </w:r>
      <w:r>
        <w:t>зрелищного</w:t>
      </w:r>
      <w:r w:rsidRPr="00167F77">
        <w:rPr>
          <w:spacing w:val="1"/>
        </w:rPr>
        <w:t xml:space="preserve"> </w:t>
      </w:r>
      <w:r>
        <w:t>мероприятия,</w:t>
      </w:r>
      <w:r w:rsidRPr="00167F77">
        <w:rPr>
          <w:spacing w:val="1"/>
        </w:rPr>
        <w:t xml:space="preserve"> </w:t>
      </w:r>
      <w:r>
        <w:t>а</w:t>
      </w:r>
      <w:r w:rsidRPr="00167F77">
        <w:rPr>
          <w:spacing w:val="1"/>
        </w:rPr>
        <w:t xml:space="preserve"> </w:t>
      </w:r>
      <w:r>
        <w:t>также</w:t>
      </w:r>
      <w:r w:rsidRPr="00167F77">
        <w:rPr>
          <w:spacing w:val="1"/>
        </w:rPr>
        <w:t xml:space="preserve"> </w:t>
      </w:r>
      <w:r>
        <w:t>на</w:t>
      </w:r>
      <w:r w:rsidRPr="00167F77">
        <w:rPr>
          <w:spacing w:val="1"/>
        </w:rPr>
        <w:t xml:space="preserve"> </w:t>
      </w:r>
      <w:r>
        <w:t>входных</w:t>
      </w:r>
      <w:r w:rsidRPr="00167F77">
        <w:rPr>
          <w:spacing w:val="1"/>
        </w:rPr>
        <w:t xml:space="preserve"> </w:t>
      </w:r>
      <w:r>
        <w:t>билетах,</w:t>
      </w:r>
      <w:r w:rsidRPr="00167F77">
        <w:rPr>
          <w:spacing w:val="1"/>
        </w:rPr>
        <w:t xml:space="preserve"> </w:t>
      </w:r>
      <w:r>
        <w:t>приглашениях</w:t>
      </w:r>
      <w:r w:rsidRPr="00167F77">
        <w:rPr>
          <w:spacing w:val="1"/>
        </w:rPr>
        <w:t xml:space="preserve"> </w:t>
      </w:r>
      <w:r>
        <w:t>и</w:t>
      </w:r>
      <w:r w:rsidRPr="00167F77">
        <w:rPr>
          <w:spacing w:val="1"/>
        </w:rPr>
        <w:t xml:space="preserve"> </w:t>
      </w:r>
      <w:r>
        <w:t>иных</w:t>
      </w:r>
      <w:r w:rsidRPr="00167F77">
        <w:rPr>
          <w:spacing w:val="1"/>
        </w:rPr>
        <w:t xml:space="preserve"> </w:t>
      </w:r>
      <w:r>
        <w:t>документах,</w:t>
      </w:r>
      <w:r w:rsidRPr="00167F77">
        <w:rPr>
          <w:spacing w:val="1"/>
        </w:rPr>
        <w:t xml:space="preserve"> </w:t>
      </w:r>
      <w:r>
        <w:t>предоставляющих право его посещения. На афишах и объявлениях знак информационной продукции</w:t>
      </w:r>
      <w:r w:rsidRPr="00167F77">
        <w:rPr>
          <w:spacing w:val="1"/>
        </w:rPr>
        <w:t xml:space="preserve"> </w:t>
      </w:r>
      <w:r>
        <w:t>размещается в правом нижнем углу. Размер знака информационной продукции должен составлять не</w:t>
      </w:r>
      <w:r w:rsidRPr="00167F77">
        <w:rPr>
          <w:spacing w:val="1"/>
        </w:rPr>
        <w:t xml:space="preserve"> </w:t>
      </w:r>
      <w:r>
        <w:t>менее</w:t>
      </w:r>
      <w:r w:rsidRPr="00167F77">
        <w:rPr>
          <w:spacing w:val="1"/>
        </w:rPr>
        <w:t xml:space="preserve"> </w:t>
      </w:r>
      <w:r>
        <w:t>чем</w:t>
      </w:r>
      <w:r w:rsidRPr="00167F77">
        <w:rPr>
          <w:spacing w:val="1"/>
        </w:rPr>
        <w:t xml:space="preserve"> </w:t>
      </w:r>
      <w:r>
        <w:t>пять</w:t>
      </w:r>
      <w:r w:rsidRPr="00167F77">
        <w:rPr>
          <w:spacing w:val="1"/>
        </w:rPr>
        <w:t xml:space="preserve"> </w:t>
      </w:r>
      <w:r>
        <w:t>процентов</w:t>
      </w:r>
      <w:r w:rsidRPr="00167F77">
        <w:rPr>
          <w:spacing w:val="1"/>
        </w:rPr>
        <w:t xml:space="preserve"> </w:t>
      </w:r>
      <w:r>
        <w:t>площади</w:t>
      </w:r>
      <w:r w:rsidRPr="00167F77">
        <w:rPr>
          <w:spacing w:val="1"/>
        </w:rPr>
        <w:t xml:space="preserve"> </w:t>
      </w:r>
      <w:r>
        <w:t>объявления</w:t>
      </w:r>
      <w:r w:rsidRPr="00167F77">
        <w:rPr>
          <w:spacing w:val="1"/>
        </w:rPr>
        <w:t xml:space="preserve"> </w:t>
      </w:r>
      <w:r>
        <w:t>о</w:t>
      </w:r>
      <w:r w:rsidRPr="00167F77">
        <w:rPr>
          <w:spacing w:val="1"/>
        </w:rPr>
        <w:t xml:space="preserve"> </w:t>
      </w:r>
      <w:r>
        <w:t>проведении</w:t>
      </w:r>
      <w:r w:rsidRPr="00167F77">
        <w:rPr>
          <w:spacing w:val="1"/>
        </w:rPr>
        <w:t xml:space="preserve"> </w:t>
      </w:r>
      <w:r>
        <w:t>соответствующего</w:t>
      </w:r>
      <w:r w:rsidRPr="00167F77">
        <w:rPr>
          <w:spacing w:val="1"/>
        </w:rPr>
        <w:t xml:space="preserve"> </w:t>
      </w:r>
      <w:r>
        <w:t>зрелищного</w:t>
      </w:r>
      <w:r w:rsidRPr="00167F77">
        <w:rPr>
          <w:spacing w:val="1"/>
        </w:rPr>
        <w:t xml:space="preserve"> </w:t>
      </w:r>
      <w:r>
        <w:t>мероприятия.</w:t>
      </w:r>
      <w:r w:rsidRPr="00167F77">
        <w:rPr>
          <w:spacing w:val="1"/>
        </w:rPr>
        <w:t xml:space="preserve"> </w:t>
      </w:r>
      <w:r>
        <w:t>В</w:t>
      </w:r>
      <w:r w:rsidRPr="00167F77">
        <w:rPr>
          <w:spacing w:val="1"/>
        </w:rPr>
        <w:t xml:space="preserve"> </w:t>
      </w:r>
      <w:r>
        <w:t>случае</w:t>
      </w:r>
      <w:r w:rsidRPr="00167F77">
        <w:rPr>
          <w:spacing w:val="1"/>
        </w:rPr>
        <w:t xml:space="preserve"> </w:t>
      </w:r>
      <w:r>
        <w:t>если</w:t>
      </w:r>
      <w:r w:rsidRPr="00167F77">
        <w:rPr>
          <w:spacing w:val="1"/>
        </w:rPr>
        <w:t xml:space="preserve"> </w:t>
      </w:r>
      <w:r>
        <w:t>в</w:t>
      </w:r>
      <w:r w:rsidRPr="00167F77">
        <w:rPr>
          <w:spacing w:val="1"/>
        </w:rPr>
        <w:t xml:space="preserve"> </w:t>
      </w:r>
      <w:r>
        <w:t>рекламном</w:t>
      </w:r>
      <w:r w:rsidRPr="00167F77">
        <w:rPr>
          <w:spacing w:val="1"/>
        </w:rPr>
        <w:t xml:space="preserve"> </w:t>
      </w:r>
      <w:r>
        <w:t>объявлении</w:t>
      </w:r>
      <w:r w:rsidRPr="00167F77">
        <w:rPr>
          <w:spacing w:val="1"/>
        </w:rPr>
        <w:t xml:space="preserve"> </w:t>
      </w:r>
      <w:r>
        <w:t>дается</w:t>
      </w:r>
      <w:r w:rsidRPr="00167F77">
        <w:rPr>
          <w:spacing w:val="1"/>
        </w:rPr>
        <w:t xml:space="preserve"> </w:t>
      </w:r>
      <w:r>
        <w:t>информация</w:t>
      </w:r>
      <w:r w:rsidRPr="00167F77">
        <w:rPr>
          <w:spacing w:val="1"/>
        </w:rPr>
        <w:t xml:space="preserve"> </w:t>
      </w:r>
      <w:r>
        <w:t>о</w:t>
      </w:r>
      <w:r w:rsidR="00167F77">
        <w:t xml:space="preserve"> </w:t>
      </w:r>
      <w:r>
        <w:t>цикле</w:t>
      </w:r>
      <w:r w:rsidRPr="00167F77">
        <w:rPr>
          <w:spacing w:val="1"/>
        </w:rPr>
        <w:t xml:space="preserve"> </w:t>
      </w:r>
      <w:r>
        <w:t>зрелищных</w:t>
      </w:r>
      <w:r w:rsidRPr="00167F77">
        <w:rPr>
          <w:spacing w:val="1"/>
        </w:rPr>
        <w:t xml:space="preserve"> </w:t>
      </w:r>
      <w:r>
        <w:t>мероприятий,</w:t>
      </w:r>
      <w:r w:rsidRPr="00167F77">
        <w:rPr>
          <w:spacing w:val="1"/>
        </w:rPr>
        <w:t xml:space="preserve"> </w:t>
      </w:r>
      <w:r>
        <w:t>предназначенных</w:t>
      </w:r>
      <w:r w:rsidRPr="00167F77">
        <w:rPr>
          <w:spacing w:val="2"/>
        </w:rPr>
        <w:t xml:space="preserve"> </w:t>
      </w:r>
      <w:r>
        <w:t>для</w:t>
      </w:r>
      <w:r w:rsidRPr="00167F77">
        <w:rPr>
          <w:spacing w:val="53"/>
        </w:rPr>
        <w:t xml:space="preserve"> </w:t>
      </w:r>
      <w:r>
        <w:t>различных</w:t>
      </w:r>
      <w:r w:rsidRPr="00167F77">
        <w:rPr>
          <w:spacing w:val="2"/>
        </w:rPr>
        <w:t xml:space="preserve"> </w:t>
      </w:r>
      <w:r>
        <w:t>возрастных</w:t>
      </w:r>
      <w:r w:rsidRPr="00167F77">
        <w:rPr>
          <w:spacing w:val="2"/>
        </w:rPr>
        <w:t xml:space="preserve"> </w:t>
      </w:r>
      <w:r>
        <w:t>групп,</w:t>
      </w:r>
      <w:r w:rsidRPr="00167F77">
        <w:rPr>
          <w:spacing w:val="1"/>
        </w:rPr>
        <w:t xml:space="preserve"> </w:t>
      </w:r>
      <w:r>
        <w:t>знак</w:t>
      </w:r>
      <w:r w:rsidRPr="00167F77">
        <w:rPr>
          <w:spacing w:val="1"/>
        </w:rPr>
        <w:t xml:space="preserve"> </w:t>
      </w:r>
      <w:r>
        <w:t>информационной</w:t>
      </w:r>
      <w:r w:rsidRPr="00167F77">
        <w:rPr>
          <w:spacing w:val="2"/>
        </w:rPr>
        <w:t xml:space="preserve"> </w:t>
      </w:r>
      <w:r>
        <w:t>продукции</w:t>
      </w:r>
      <w:r w:rsidR="00167F77">
        <w:t xml:space="preserve">  проставляется</w:t>
      </w:r>
      <w:r w:rsidR="00167F77">
        <w:rPr>
          <w:spacing w:val="-7"/>
        </w:rPr>
        <w:t xml:space="preserve"> </w:t>
      </w:r>
      <w:r w:rsidR="00167F77">
        <w:t>напротив</w:t>
      </w:r>
      <w:r w:rsidR="00167F77">
        <w:rPr>
          <w:spacing w:val="-6"/>
        </w:rPr>
        <w:t xml:space="preserve"> </w:t>
      </w:r>
      <w:r w:rsidR="00167F77">
        <w:t>названия</w:t>
      </w:r>
      <w:r w:rsidR="00167F77">
        <w:rPr>
          <w:spacing w:val="-6"/>
        </w:rPr>
        <w:t xml:space="preserve"> </w:t>
      </w:r>
      <w:r w:rsidR="00167F77">
        <w:t>каждого</w:t>
      </w:r>
      <w:r w:rsidR="00167F77">
        <w:rPr>
          <w:spacing w:val="2"/>
        </w:rPr>
        <w:t xml:space="preserve"> </w:t>
      </w:r>
      <w:r w:rsidR="00167F77">
        <w:t>зрелищного</w:t>
      </w:r>
      <w:r w:rsidR="00167F77">
        <w:rPr>
          <w:spacing w:val="-4"/>
        </w:rPr>
        <w:t xml:space="preserve"> </w:t>
      </w:r>
      <w:r w:rsidR="00167F77">
        <w:t>мероприятия.</w:t>
      </w:r>
    </w:p>
    <w:p w:rsidR="00167F77" w:rsidRDefault="00167F77" w:rsidP="0065413A">
      <w:pPr>
        <w:jc w:val="both"/>
      </w:pPr>
      <w:r>
        <w:t xml:space="preserve"> Демонстрация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зрелищного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содержащей</w:t>
      </w:r>
    </w:p>
    <w:p w:rsidR="00167F77" w:rsidRDefault="00167F77" w:rsidP="0065413A">
      <w:pPr>
        <w:jc w:val="both"/>
      </w:pPr>
      <w:r>
        <w:t xml:space="preserve">  информацию: запрещенную для распространения среди </w:t>
      </w:r>
      <w:proofErr w:type="gramStart"/>
      <w:r>
        <w:t>обучающихся</w:t>
      </w:r>
      <w:proofErr w:type="gramEnd"/>
      <w:r>
        <w:t>; распространение которой среди</w:t>
      </w:r>
    </w:p>
    <w:p w:rsidR="00167F77" w:rsidRDefault="00167F77" w:rsidP="0065413A">
      <w:pPr>
        <w:jc w:val="both"/>
        <w:sectPr w:rsidR="00167F77">
          <w:type w:val="continuous"/>
          <w:pgSz w:w="12400" w:h="17540"/>
          <w:pgMar w:top="900" w:right="480" w:bottom="280" w:left="1100" w:header="720" w:footer="720" w:gutter="0"/>
          <w:cols w:space="720"/>
        </w:sectPr>
      </w:pPr>
      <w:r>
        <w:t xml:space="preserve"> обучающихся определенных</w:t>
      </w:r>
      <w:r>
        <w:rPr>
          <w:spacing w:val="1"/>
        </w:rPr>
        <w:t xml:space="preserve"> </w:t>
      </w:r>
      <w:r>
        <w:t>возрастных категорий ограничено,</w:t>
      </w:r>
      <w:r>
        <w:rPr>
          <w:spacing w:val="1"/>
        </w:rPr>
        <w:t xml:space="preserve"> </w:t>
      </w:r>
      <w:r>
        <w:t>предваряется непосредственно</w:t>
      </w:r>
      <w:r>
        <w:rPr>
          <w:spacing w:val="1"/>
        </w:rPr>
        <w:t xml:space="preserve"> </w:t>
      </w:r>
      <w:proofErr w:type="gramStart"/>
      <w:r>
        <w:t>перед</w:t>
      </w:r>
      <w:proofErr w:type="gramEnd"/>
    </w:p>
    <w:p w:rsidR="00D520B5" w:rsidRDefault="005623FA" w:rsidP="0065413A">
      <w:pPr>
        <w:tabs>
          <w:tab w:val="left" w:pos="1076"/>
        </w:tabs>
        <w:spacing w:before="39" w:line="276" w:lineRule="auto"/>
        <w:ind w:right="124"/>
        <w:jc w:val="both"/>
      </w:pPr>
      <w:r>
        <w:lastRenderedPageBreak/>
        <w:t>началом</w:t>
      </w:r>
      <w:r w:rsidRPr="00167F77">
        <w:rPr>
          <w:spacing w:val="1"/>
        </w:rPr>
        <w:t xml:space="preserve"> </w:t>
      </w:r>
      <w:r>
        <w:t>зрелищного</w:t>
      </w:r>
      <w:r w:rsidRPr="00167F77">
        <w:rPr>
          <w:spacing w:val="1"/>
        </w:rPr>
        <w:t xml:space="preserve"> </w:t>
      </w:r>
      <w:r>
        <w:t>мероприятия</w:t>
      </w:r>
      <w:r w:rsidRPr="00167F77">
        <w:rPr>
          <w:spacing w:val="1"/>
        </w:rPr>
        <w:t xml:space="preserve"> </w:t>
      </w:r>
      <w:r>
        <w:t>звуковым</w:t>
      </w:r>
      <w:r w:rsidRPr="00167F77">
        <w:rPr>
          <w:spacing w:val="1"/>
        </w:rPr>
        <w:t xml:space="preserve"> </w:t>
      </w:r>
      <w:r>
        <w:t>сообщением</w:t>
      </w:r>
      <w:r w:rsidRPr="00167F77">
        <w:rPr>
          <w:spacing w:val="1"/>
        </w:rPr>
        <w:t xml:space="preserve"> </w:t>
      </w:r>
      <w:r>
        <w:t>о</w:t>
      </w:r>
      <w:r w:rsidRPr="00167F77">
        <w:rPr>
          <w:spacing w:val="1"/>
        </w:rPr>
        <w:t xml:space="preserve"> </w:t>
      </w:r>
      <w:r>
        <w:t>недопустимости</w:t>
      </w:r>
      <w:r w:rsidRPr="00167F77">
        <w:rPr>
          <w:spacing w:val="1"/>
        </w:rPr>
        <w:t xml:space="preserve"> </w:t>
      </w:r>
      <w:r>
        <w:t>или</w:t>
      </w:r>
      <w:r w:rsidRPr="00167F77">
        <w:rPr>
          <w:spacing w:val="1"/>
        </w:rPr>
        <w:t xml:space="preserve"> </w:t>
      </w:r>
      <w:r>
        <w:t>об</w:t>
      </w:r>
      <w:r w:rsidRPr="00167F77">
        <w:rPr>
          <w:spacing w:val="1"/>
        </w:rPr>
        <w:t xml:space="preserve"> </w:t>
      </w:r>
      <w:r>
        <w:t>ограничении</w:t>
      </w:r>
      <w:r w:rsidRPr="00167F77">
        <w:rPr>
          <w:spacing w:val="1"/>
        </w:rPr>
        <w:t xml:space="preserve"> </w:t>
      </w:r>
      <w:r>
        <w:t>присутствия</w:t>
      </w:r>
      <w:r w:rsidRPr="00167F77">
        <w:rPr>
          <w:spacing w:val="1"/>
        </w:rPr>
        <w:t xml:space="preserve"> </w:t>
      </w:r>
      <w:r>
        <w:t>на</w:t>
      </w:r>
      <w:r w:rsidRPr="00167F77">
        <w:rPr>
          <w:spacing w:val="-2"/>
        </w:rPr>
        <w:t xml:space="preserve"> </w:t>
      </w:r>
      <w:r>
        <w:t>такой</w:t>
      </w:r>
      <w:r w:rsidRPr="00167F77">
        <w:rPr>
          <w:spacing w:val="-2"/>
        </w:rPr>
        <w:t xml:space="preserve"> </w:t>
      </w:r>
      <w:r>
        <w:t>демонстрации</w:t>
      </w:r>
      <w:r w:rsidRPr="00167F77">
        <w:rPr>
          <w:spacing w:val="-2"/>
        </w:rPr>
        <w:t xml:space="preserve"> </w:t>
      </w:r>
      <w:r>
        <w:t>обучающихся</w:t>
      </w:r>
      <w:r w:rsidRPr="00167F77">
        <w:rPr>
          <w:spacing w:val="-2"/>
        </w:rPr>
        <w:t xml:space="preserve"> </w:t>
      </w:r>
      <w:r>
        <w:t>соответствующих</w:t>
      </w:r>
      <w:r w:rsidRPr="00167F77">
        <w:rPr>
          <w:spacing w:val="8"/>
        </w:rPr>
        <w:t xml:space="preserve"> </w:t>
      </w:r>
      <w:r>
        <w:t>возрастных</w:t>
      </w:r>
      <w:r w:rsidRPr="00167F77">
        <w:rPr>
          <w:spacing w:val="1"/>
        </w:rPr>
        <w:t xml:space="preserve"> </w:t>
      </w:r>
      <w:r>
        <w:t>категорий.</w:t>
      </w:r>
    </w:p>
    <w:p w:rsidR="00D520B5" w:rsidRPr="00167F77" w:rsidRDefault="005623FA" w:rsidP="0065413A">
      <w:pPr>
        <w:tabs>
          <w:tab w:val="left" w:pos="1184"/>
        </w:tabs>
        <w:spacing w:line="276" w:lineRule="auto"/>
        <w:ind w:right="116"/>
        <w:jc w:val="both"/>
      </w:pPr>
      <w:r>
        <w:t>К информационной продукции, используемой во время проведения зрелищного мероприятия, могут</w:t>
      </w:r>
      <w:r w:rsidRPr="00167F77">
        <w:rPr>
          <w:spacing w:val="1"/>
        </w:rPr>
        <w:t xml:space="preserve"> </w:t>
      </w:r>
      <w:r>
        <w:t>также</w:t>
      </w:r>
      <w:r w:rsidRPr="00167F77">
        <w:rPr>
          <w:spacing w:val="1"/>
        </w:rPr>
        <w:t xml:space="preserve"> </w:t>
      </w:r>
      <w:r>
        <w:t>относиться:</w:t>
      </w:r>
      <w:r w:rsidRPr="00167F77">
        <w:rPr>
          <w:spacing w:val="1"/>
        </w:rPr>
        <w:t xml:space="preserve"> </w:t>
      </w:r>
      <w:r>
        <w:t>издательская</w:t>
      </w:r>
      <w:r w:rsidRPr="00167F77">
        <w:rPr>
          <w:spacing w:val="1"/>
        </w:rPr>
        <w:t xml:space="preserve"> </w:t>
      </w:r>
      <w:r>
        <w:t>продукция,</w:t>
      </w:r>
      <w:r w:rsidRPr="00167F77">
        <w:rPr>
          <w:spacing w:val="1"/>
        </w:rPr>
        <w:t xml:space="preserve"> </w:t>
      </w:r>
      <w:r>
        <w:t>распространяемая</w:t>
      </w:r>
      <w:r w:rsidRPr="00167F77">
        <w:rPr>
          <w:spacing w:val="1"/>
        </w:rPr>
        <w:t xml:space="preserve"> </w:t>
      </w:r>
      <w:r>
        <w:t>среди</w:t>
      </w:r>
      <w:r w:rsidRPr="00167F77">
        <w:rPr>
          <w:spacing w:val="1"/>
        </w:rPr>
        <w:t xml:space="preserve"> </w:t>
      </w:r>
      <w:r>
        <w:t>участников</w:t>
      </w:r>
      <w:r w:rsidRPr="00167F77">
        <w:rPr>
          <w:spacing w:val="1"/>
        </w:rPr>
        <w:t xml:space="preserve"> </w:t>
      </w:r>
      <w:r>
        <w:t>мероприятия</w:t>
      </w:r>
      <w:r w:rsidRPr="00167F77">
        <w:rPr>
          <w:spacing w:val="1"/>
        </w:rPr>
        <w:t xml:space="preserve"> </w:t>
      </w:r>
      <w:r>
        <w:t>(читателей);</w:t>
      </w:r>
      <w:r w:rsidRPr="00167F77">
        <w:rPr>
          <w:spacing w:val="1"/>
        </w:rPr>
        <w:t xml:space="preserve"> </w:t>
      </w:r>
      <w:r>
        <w:t>презентационные</w:t>
      </w:r>
      <w:r w:rsidRPr="00167F77">
        <w:rPr>
          <w:spacing w:val="1"/>
        </w:rPr>
        <w:t xml:space="preserve"> </w:t>
      </w:r>
      <w:r>
        <w:t>и</w:t>
      </w:r>
      <w:r w:rsidRPr="00167F77">
        <w:rPr>
          <w:spacing w:val="1"/>
        </w:rPr>
        <w:t xml:space="preserve"> </w:t>
      </w:r>
      <w:r>
        <w:t>видео</w:t>
      </w:r>
      <w:r w:rsidRPr="00167F77">
        <w:rPr>
          <w:spacing w:val="1"/>
        </w:rPr>
        <w:t xml:space="preserve"> </w:t>
      </w:r>
      <w:r>
        <w:t>материалы,</w:t>
      </w:r>
      <w:r w:rsidRPr="00167F77">
        <w:rPr>
          <w:spacing w:val="1"/>
        </w:rPr>
        <w:t xml:space="preserve"> </w:t>
      </w:r>
      <w:r>
        <w:t>являющиеся</w:t>
      </w:r>
      <w:r w:rsidRPr="00167F77">
        <w:rPr>
          <w:spacing w:val="1"/>
        </w:rPr>
        <w:t xml:space="preserve"> </w:t>
      </w:r>
      <w:r>
        <w:t>иллюстрацией</w:t>
      </w:r>
      <w:r w:rsidRPr="00167F77">
        <w:rPr>
          <w:spacing w:val="1"/>
        </w:rPr>
        <w:t xml:space="preserve"> </w:t>
      </w:r>
      <w:r>
        <w:t>к</w:t>
      </w:r>
      <w:r w:rsidRPr="00167F77">
        <w:rPr>
          <w:spacing w:val="1"/>
        </w:rPr>
        <w:t xml:space="preserve"> </w:t>
      </w:r>
      <w:r>
        <w:t>приводимому</w:t>
      </w:r>
      <w:r w:rsidRPr="00167F77">
        <w:rPr>
          <w:spacing w:val="1"/>
        </w:rPr>
        <w:t xml:space="preserve"> </w:t>
      </w:r>
      <w:r>
        <w:t>мероприятию;</w:t>
      </w:r>
      <w:r w:rsidRPr="00167F77">
        <w:rPr>
          <w:spacing w:val="1"/>
        </w:rPr>
        <w:t xml:space="preserve"> </w:t>
      </w:r>
      <w:r>
        <w:t>элементы,</w:t>
      </w:r>
      <w:r w:rsidRPr="00167F77">
        <w:rPr>
          <w:spacing w:val="1"/>
        </w:rPr>
        <w:t xml:space="preserve"> </w:t>
      </w:r>
      <w:r>
        <w:t>используемые</w:t>
      </w:r>
      <w:r w:rsidRPr="00167F77">
        <w:rPr>
          <w:spacing w:val="1"/>
        </w:rPr>
        <w:t xml:space="preserve"> </w:t>
      </w:r>
      <w:r>
        <w:t>при</w:t>
      </w:r>
      <w:r w:rsidRPr="00167F77">
        <w:rPr>
          <w:spacing w:val="1"/>
        </w:rPr>
        <w:t xml:space="preserve"> </w:t>
      </w:r>
      <w:r>
        <w:t>оформлении</w:t>
      </w:r>
      <w:r w:rsidRPr="00167F77">
        <w:rPr>
          <w:spacing w:val="1"/>
        </w:rPr>
        <w:t xml:space="preserve"> </w:t>
      </w:r>
      <w:r>
        <w:t>книжных</w:t>
      </w:r>
      <w:r w:rsidRPr="00167F77">
        <w:rPr>
          <w:spacing w:val="1"/>
        </w:rPr>
        <w:t xml:space="preserve"> </w:t>
      </w:r>
      <w:r>
        <w:t>и</w:t>
      </w:r>
      <w:r w:rsidRPr="00167F77">
        <w:rPr>
          <w:spacing w:val="1"/>
        </w:rPr>
        <w:t xml:space="preserve"> </w:t>
      </w:r>
      <w:r>
        <w:t>других</w:t>
      </w:r>
      <w:r w:rsidRPr="00167F77">
        <w:rPr>
          <w:spacing w:val="56"/>
        </w:rPr>
        <w:t xml:space="preserve"> </w:t>
      </w:r>
      <w:r>
        <w:t>выставок.</w:t>
      </w:r>
      <w:r w:rsidRPr="00167F77">
        <w:rPr>
          <w:spacing w:val="1"/>
        </w:rPr>
        <w:t xml:space="preserve"> </w:t>
      </w:r>
      <w:r>
        <w:t>Демонстрация</w:t>
      </w:r>
      <w:r w:rsidRPr="00167F77">
        <w:rPr>
          <w:spacing w:val="1"/>
        </w:rPr>
        <w:t xml:space="preserve"> </w:t>
      </w:r>
      <w:r>
        <w:t>посредством</w:t>
      </w:r>
      <w:r w:rsidRPr="00167F77">
        <w:rPr>
          <w:spacing w:val="1"/>
        </w:rPr>
        <w:t xml:space="preserve"> </w:t>
      </w:r>
      <w:r>
        <w:t>зрелищного</w:t>
      </w:r>
      <w:r w:rsidRPr="00167F77">
        <w:rPr>
          <w:spacing w:val="1"/>
        </w:rPr>
        <w:t xml:space="preserve"> </w:t>
      </w:r>
      <w:r>
        <w:t>мероприятия</w:t>
      </w:r>
      <w:r w:rsidRPr="00167F77">
        <w:rPr>
          <w:spacing w:val="1"/>
        </w:rPr>
        <w:t xml:space="preserve"> </w:t>
      </w:r>
      <w:r>
        <w:t>информационной</w:t>
      </w:r>
      <w:r w:rsidRPr="00167F77">
        <w:rPr>
          <w:spacing w:val="1"/>
        </w:rPr>
        <w:t xml:space="preserve"> </w:t>
      </w:r>
      <w:r>
        <w:t>продукции</w:t>
      </w:r>
      <w:r w:rsidRPr="00167F77">
        <w:rPr>
          <w:spacing w:val="1"/>
        </w:rPr>
        <w:t xml:space="preserve"> </w:t>
      </w:r>
      <w:r>
        <w:t>допускается</w:t>
      </w:r>
      <w:r w:rsidRPr="00167F77">
        <w:rPr>
          <w:spacing w:val="1"/>
        </w:rPr>
        <w:t xml:space="preserve"> </w:t>
      </w:r>
      <w:r>
        <w:t>только при условии применения административных мер, технических и программно-аппаратных средств</w:t>
      </w:r>
      <w:r w:rsidRPr="00167F77">
        <w:rPr>
          <w:spacing w:val="-52"/>
        </w:rPr>
        <w:t xml:space="preserve"> </w:t>
      </w:r>
      <w:r>
        <w:t>защиты</w:t>
      </w:r>
      <w:r w:rsidRPr="00167F77">
        <w:rPr>
          <w:spacing w:val="1"/>
        </w:rPr>
        <w:t xml:space="preserve"> </w:t>
      </w:r>
      <w:r>
        <w:t>обучающихся</w:t>
      </w:r>
      <w:r w:rsidRPr="00167F77">
        <w:rPr>
          <w:spacing w:val="1"/>
        </w:rPr>
        <w:t xml:space="preserve"> </w:t>
      </w:r>
      <w:r>
        <w:t>от</w:t>
      </w:r>
      <w:r w:rsidRPr="00167F77">
        <w:rPr>
          <w:spacing w:val="1"/>
        </w:rPr>
        <w:t xml:space="preserve"> </w:t>
      </w:r>
      <w:r>
        <w:t>информации,</w:t>
      </w:r>
      <w:r w:rsidRPr="00167F77">
        <w:rPr>
          <w:spacing w:val="1"/>
        </w:rPr>
        <w:t xml:space="preserve"> </w:t>
      </w:r>
      <w:r>
        <w:t>причиняющей</w:t>
      </w:r>
      <w:r w:rsidRPr="00167F77">
        <w:rPr>
          <w:spacing w:val="1"/>
        </w:rPr>
        <w:t xml:space="preserve"> </w:t>
      </w:r>
      <w:r>
        <w:t>вред</w:t>
      </w:r>
      <w:r w:rsidRPr="00167F77">
        <w:rPr>
          <w:spacing w:val="1"/>
        </w:rPr>
        <w:t xml:space="preserve"> </w:t>
      </w:r>
      <w:r>
        <w:t>их</w:t>
      </w:r>
      <w:r w:rsidRPr="00167F77">
        <w:rPr>
          <w:spacing w:val="1"/>
        </w:rPr>
        <w:t xml:space="preserve"> </w:t>
      </w:r>
      <w:r>
        <w:t>здоровью</w:t>
      </w:r>
      <w:r w:rsidRPr="00167F77">
        <w:rPr>
          <w:spacing w:val="1"/>
        </w:rPr>
        <w:t xml:space="preserve"> </w:t>
      </w:r>
      <w:r>
        <w:t>и</w:t>
      </w:r>
      <w:r w:rsidRPr="00167F77">
        <w:rPr>
          <w:spacing w:val="1"/>
        </w:rPr>
        <w:t xml:space="preserve"> </w:t>
      </w:r>
      <w:r>
        <w:t>(или)</w:t>
      </w:r>
      <w:r w:rsidRPr="00167F77">
        <w:rPr>
          <w:spacing w:val="1"/>
        </w:rPr>
        <w:t xml:space="preserve"> </w:t>
      </w:r>
      <w:r>
        <w:t>развитию.</w:t>
      </w:r>
      <w:r w:rsidRPr="00167F77">
        <w:rPr>
          <w:spacing w:val="1"/>
        </w:rPr>
        <w:t xml:space="preserve"> </w:t>
      </w:r>
      <w:r>
        <w:t>Организатор</w:t>
      </w:r>
      <w:r w:rsidRPr="00167F77">
        <w:rPr>
          <w:spacing w:val="1"/>
        </w:rPr>
        <w:t xml:space="preserve"> </w:t>
      </w:r>
      <w:r>
        <w:t>зрелищного</w:t>
      </w:r>
      <w:r w:rsidRPr="00167F77">
        <w:rPr>
          <w:spacing w:val="1"/>
        </w:rPr>
        <w:t xml:space="preserve"> </w:t>
      </w:r>
      <w:r>
        <w:t>мероприятия</w:t>
      </w:r>
      <w:r w:rsidRPr="00167F77">
        <w:rPr>
          <w:spacing w:val="1"/>
        </w:rPr>
        <w:t xml:space="preserve"> </w:t>
      </w:r>
      <w:r>
        <w:t>несет</w:t>
      </w:r>
      <w:r w:rsidRPr="00167F77">
        <w:rPr>
          <w:spacing w:val="1"/>
        </w:rPr>
        <w:t xml:space="preserve"> </w:t>
      </w:r>
      <w:r>
        <w:t>ответственность</w:t>
      </w:r>
      <w:r w:rsidRPr="00167F77">
        <w:rPr>
          <w:spacing w:val="1"/>
        </w:rPr>
        <w:t xml:space="preserve"> </w:t>
      </w:r>
      <w:r>
        <w:t>за</w:t>
      </w:r>
      <w:r w:rsidRPr="00167F77">
        <w:rPr>
          <w:spacing w:val="1"/>
        </w:rPr>
        <w:t xml:space="preserve"> </w:t>
      </w:r>
      <w:r>
        <w:t>обеспечение</w:t>
      </w:r>
      <w:r w:rsidRPr="00167F77">
        <w:rPr>
          <w:spacing w:val="1"/>
        </w:rPr>
        <w:t xml:space="preserve"> </w:t>
      </w:r>
      <w:r>
        <w:t>эффективного</w:t>
      </w:r>
      <w:r w:rsidRPr="00167F77">
        <w:rPr>
          <w:spacing w:val="1"/>
        </w:rPr>
        <w:t xml:space="preserve"> </w:t>
      </w:r>
      <w:r>
        <w:t>и</w:t>
      </w:r>
      <w:r w:rsidRPr="00167F77">
        <w:rPr>
          <w:spacing w:val="1"/>
        </w:rPr>
        <w:t xml:space="preserve"> </w:t>
      </w:r>
      <w:r>
        <w:t>безопасного</w:t>
      </w:r>
      <w:r w:rsidRPr="00167F77">
        <w:rPr>
          <w:spacing w:val="1"/>
        </w:rPr>
        <w:t xml:space="preserve"> </w:t>
      </w:r>
      <w:r>
        <w:t>использования</w:t>
      </w:r>
      <w:r w:rsidRPr="00167F77">
        <w:rPr>
          <w:spacing w:val="1"/>
        </w:rPr>
        <w:t xml:space="preserve"> </w:t>
      </w:r>
      <w:r>
        <w:t>демонстрации</w:t>
      </w:r>
      <w:r w:rsidRPr="00167F77">
        <w:rPr>
          <w:spacing w:val="1"/>
        </w:rPr>
        <w:t xml:space="preserve"> </w:t>
      </w:r>
      <w:r>
        <w:t>посредством</w:t>
      </w:r>
      <w:r w:rsidRPr="00167F77">
        <w:rPr>
          <w:spacing w:val="1"/>
        </w:rPr>
        <w:t xml:space="preserve"> </w:t>
      </w:r>
      <w:r>
        <w:t>зрелищного</w:t>
      </w:r>
      <w:r w:rsidRPr="00167F77">
        <w:rPr>
          <w:spacing w:val="1"/>
        </w:rPr>
        <w:t xml:space="preserve"> </w:t>
      </w:r>
      <w:r>
        <w:t>мероприятия</w:t>
      </w:r>
      <w:r w:rsidRPr="00167F77">
        <w:rPr>
          <w:spacing w:val="1"/>
        </w:rPr>
        <w:t xml:space="preserve"> </w:t>
      </w:r>
      <w:r>
        <w:t>информационной</w:t>
      </w:r>
      <w:r w:rsidRPr="00167F77">
        <w:rPr>
          <w:spacing w:val="1"/>
        </w:rPr>
        <w:t xml:space="preserve"> </w:t>
      </w:r>
      <w:r>
        <w:t>продукции, а</w:t>
      </w:r>
      <w:r w:rsidRPr="00167F77">
        <w:rPr>
          <w:spacing w:val="-1"/>
        </w:rPr>
        <w:t xml:space="preserve"> </w:t>
      </w:r>
      <w:r>
        <w:t>также</w:t>
      </w:r>
      <w:r w:rsidRPr="00167F77">
        <w:rPr>
          <w:spacing w:val="-1"/>
        </w:rPr>
        <w:t xml:space="preserve"> </w:t>
      </w:r>
      <w:r>
        <w:t>выполнение</w:t>
      </w:r>
      <w:r w:rsidRPr="00167F77">
        <w:rPr>
          <w:spacing w:val="2"/>
        </w:rPr>
        <w:t xml:space="preserve"> </w:t>
      </w:r>
      <w:r>
        <w:t>установленных</w:t>
      </w:r>
      <w:r w:rsidRPr="00167F77">
        <w:rPr>
          <w:spacing w:val="2"/>
        </w:rPr>
        <w:t xml:space="preserve"> </w:t>
      </w:r>
      <w:r>
        <w:t>Положением условий.</w:t>
      </w:r>
    </w:p>
    <w:p w:rsidR="00D520B5" w:rsidRDefault="005623FA" w:rsidP="0065413A">
      <w:pPr>
        <w:pStyle w:val="a4"/>
        <w:numPr>
          <w:ilvl w:val="0"/>
          <w:numId w:val="7"/>
        </w:numPr>
        <w:tabs>
          <w:tab w:val="left" w:pos="980"/>
        </w:tabs>
        <w:spacing w:before="1" w:line="276" w:lineRule="auto"/>
        <w:ind w:left="740" w:right="130" w:firstLine="0"/>
        <w:jc w:val="center"/>
      </w:pPr>
      <w:r>
        <w:t xml:space="preserve">Условия присутствия </w:t>
      </w:r>
      <w:proofErr w:type="gramStart"/>
      <w:r>
        <w:t>обучающихся</w:t>
      </w:r>
      <w:proofErr w:type="gramEnd"/>
      <w:r>
        <w:t xml:space="preserve"> на публичном показе, при публичном исполнении, демонстрации</w:t>
      </w:r>
      <w:r>
        <w:rPr>
          <w:spacing w:val="1"/>
        </w:rPr>
        <w:t xml:space="preserve"> </w:t>
      </w:r>
      <w:r>
        <w:t>посредством зрелищного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продукции</w:t>
      </w:r>
    </w:p>
    <w:p w:rsidR="00D520B5" w:rsidRDefault="005623FA" w:rsidP="0065413A">
      <w:pPr>
        <w:tabs>
          <w:tab w:val="left" w:pos="1076"/>
        </w:tabs>
        <w:spacing w:before="2" w:line="276" w:lineRule="auto"/>
        <w:ind w:left="740" w:right="116"/>
        <w:jc w:val="both"/>
      </w:pPr>
      <w:r>
        <w:t>К</w:t>
      </w:r>
      <w:r w:rsidRPr="00167F77">
        <w:rPr>
          <w:spacing w:val="1"/>
        </w:rPr>
        <w:t xml:space="preserve"> </w:t>
      </w:r>
      <w:r>
        <w:t>культурно-зрелищным</w:t>
      </w:r>
      <w:r w:rsidRPr="00167F77">
        <w:rPr>
          <w:spacing w:val="1"/>
        </w:rPr>
        <w:t xml:space="preserve"> </w:t>
      </w:r>
      <w:r>
        <w:t>мероприятиям</w:t>
      </w:r>
      <w:r w:rsidRPr="00167F77">
        <w:rPr>
          <w:spacing w:val="1"/>
        </w:rPr>
        <w:t xml:space="preserve"> </w:t>
      </w:r>
      <w:r>
        <w:t>ДОУ</w:t>
      </w:r>
      <w:r w:rsidRPr="00167F77">
        <w:rPr>
          <w:spacing w:val="1"/>
        </w:rPr>
        <w:t xml:space="preserve"> </w:t>
      </w:r>
      <w:r>
        <w:t>относятся:</w:t>
      </w:r>
      <w:r w:rsidRPr="00167F77">
        <w:rPr>
          <w:spacing w:val="1"/>
        </w:rPr>
        <w:t xml:space="preserve"> </w:t>
      </w:r>
      <w:r>
        <w:t>концерты,</w:t>
      </w:r>
      <w:r w:rsidRPr="00167F77">
        <w:rPr>
          <w:spacing w:val="1"/>
        </w:rPr>
        <w:t xml:space="preserve"> </w:t>
      </w:r>
      <w:r>
        <w:t>спектакли,</w:t>
      </w:r>
      <w:r w:rsidRPr="00167F77">
        <w:rPr>
          <w:spacing w:val="1"/>
        </w:rPr>
        <w:t xml:space="preserve"> </w:t>
      </w:r>
      <w:r>
        <w:t>шоу-программы,</w:t>
      </w:r>
      <w:r w:rsidRPr="00167F77">
        <w:rPr>
          <w:spacing w:val="1"/>
        </w:rPr>
        <w:t xml:space="preserve"> </w:t>
      </w:r>
      <w:r>
        <w:t>цирковые</w:t>
      </w:r>
      <w:r w:rsidRPr="00167F77">
        <w:rPr>
          <w:spacing w:val="1"/>
        </w:rPr>
        <w:t xml:space="preserve"> </w:t>
      </w:r>
      <w:r>
        <w:t>представления,</w:t>
      </w:r>
      <w:r w:rsidRPr="00167F77">
        <w:rPr>
          <w:spacing w:val="1"/>
        </w:rPr>
        <w:t xml:space="preserve"> </w:t>
      </w:r>
      <w:r>
        <w:t>иные</w:t>
      </w:r>
      <w:r w:rsidRPr="00167F77">
        <w:rPr>
          <w:spacing w:val="1"/>
        </w:rPr>
        <w:t xml:space="preserve"> </w:t>
      </w:r>
      <w:r>
        <w:t>виды</w:t>
      </w:r>
      <w:r w:rsidRPr="00167F77">
        <w:rPr>
          <w:spacing w:val="1"/>
        </w:rPr>
        <w:t xml:space="preserve"> </w:t>
      </w:r>
      <w:r>
        <w:t>художественно-исполнительского</w:t>
      </w:r>
      <w:r w:rsidRPr="00167F77">
        <w:rPr>
          <w:spacing w:val="1"/>
        </w:rPr>
        <w:t xml:space="preserve"> </w:t>
      </w:r>
      <w:r>
        <w:t>творчества.</w:t>
      </w:r>
      <w:r w:rsidRPr="00167F77">
        <w:rPr>
          <w:spacing w:val="1"/>
        </w:rPr>
        <w:t xml:space="preserve"> </w:t>
      </w:r>
      <w:r>
        <w:t>Культурно-</w:t>
      </w:r>
      <w:r w:rsidRPr="00167F77">
        <w:rPr>
          <w:spacing w:val="1"/>
        </w:rPr>
        <w:t xml:space="preserve"> </w:t>
      </w:r>
      <w:r>
        <w:t>зрелищные</w:t>
      </w:r>
      <w:r w:rsidRPr="00167F77">
        <w:rPr>
          <w:spacing w:val="1"/>
        </w:rPr>
        <w:t xml:space="preserve"> </w:t>
      </w:r>
      <w:r>
        <w:t>мероприятия</w:t>
      </w:r>
      <w:r w:rsidRPr="00167F77">
        <w:rPr>
          <w:spacing w:val="1"/>
        </w:rPr>
        <w:t xml:space="preserve"> </w:t>
      </w:r>
      <w:r>
        <w:t>способствуют</w:t>
      </w:r>
      <w:r w:rsidRPr="00167F77">
        <w:rPr>
          <w:spacing w:val="1"/>
        </w:rPr>
        <w:t xml:space="preserve"> </w:t>
      </w:r>
      <w:r>
        <w:t>расширению</w:t>
      </w:r>
      <w:r w:rsidRPr="00167F77">
        <w:rPr>
          <w:spacing w:val="1"/>
        </w:rPr>
        <w:t xml:space="preserve"> </w:t>
      </w:r>
      <w:r>
        <w:t>доступа</w:t>
      </w:r>
      <w:r w:rsidRPr="00167F77">
        <w:rPr>
          <w:spacing w:val="1"/>
        </w:rPr>
        <w:t xml:space="preserve"> </w:t>
      </w:r>
      <w:r>
        <w:t>детей</w:t>
      </w:r>
      <w:r w:rsidRPr="00167F77">
        <w:rPr>
          <w:spacing w:val="1"/>
        </w:rPr>
        <w:t xml:space="preserve"> </w:t>
      </w:r>
      <w:r>
        <w:t>к</w:t>
      </w:r>
      <w:r w:rsidRPr="00167F77">
        <w:rPr>
          <w:spacing w:val="1"/>
        </w:rPr>
        <w:t xml:space="preserve"> </w:t>
      </w:r>
      <w:r>
        <w:t>культурным</w:t>
      </w:r>
      <w:r w:rsidRPr="00167F77">
        <w:rPr>
          <w:spacing w:val="1"/>
        </w:rPr>
        <w:t xml:space="preserve"> </w:t>
      </w:r>
      <w:r>
        <w:t>ценностям,</w:t>
      </w:r>
      <w:r w:rsidRPr="00167F77">
        <w:rPr>
          <w:spacing w:val="1"/>
        </w:rPr>
        <w:t xml:space="preserve"> </w:t>
      </w:r>
      <w:r>
        <w:t>художественным достижениям, формированию основ общей культуры, знакомству с разными видами</w:t>
      </w:r>
      <w:r w:rsidRPr="00167F77">
        <w:rPr>
          <w:spacing w:val="1"/>
        </w:rPr>
        <w:t xml:space="preserve"> </w:t>
      </w:r>
      <w:r>
        <w:t>искусства, всестороннему развитию ребенка, воспитанию положительных качеств личности ребенка,</w:t>
      </w:r>
      <w:r w:rsidRPr="00167F77">
        <w:rPr>
          <w:spacing w:val="1"/>
        </w:rPr>
        <w:t xml:space="preserve"> </w:t>
      </w:r>
      <w:r>
        <w:t>творческому</w:t>
      </w:r>
      <w:r w:rsidRPr="00167F77">
        <w:rPr>
          <w:spacing w:val="-3"/>
        </w:rPr>
        <w:t xml:space="preserve"> </w:t>
      </w:r>
      <w:r>
        <w:t>и</w:t>
      </w:r>
      <w:r w:rsidRPr="00167F77">
        <w:rPr>
          <w:spacing w:val="-1"/>
        </w:rPr>
        <w:t xml:space="preserve"> </w:t>
      </w:r>
      <w:r>
        <w:t>познавательному</w:t>
      </w:r>
      <w:r w:rsidRPr="00167F77">
        <w:rPr>
          <w:spacing w:val="-2"/>
        </w:rPr>
        <w:t xml:space="preserve"> </w:t>
      </w:r>
      <w:r>
        <w:t>интересу</w:t>
      </w:r>
      <w:r w:rsidRPr="00167F77">
        <w:rPr>
          <w:spacing w:val="-2"/>
        </w:rPr>
        <w:t xml:space="preserve"> </w:t>
      </w:r>
      <w:r>
        <w:t>воспитанников.</w:t>
      </w:r>
    </w:p>
    <w:p w:rsidR="00D520B5" w:rsidRDefault="005623FA">
      <w:pPr>
        <w:pStyle w:val="a4"/>
        <w:numPr>
          <w:ilvl w:val="1"/>
          <w:numId w:val="7"/>
        </w:numPr>
        <w:tabs>
          <w:tab w:val="left" w:pos="1077"/>
        </w:tabs>
        <w:spacing w:line="276" w:lineRule="auto"/>
        <w:ind w:right="117"/>
      </w:pPr>
      <w:r>
        <w:t>Гастрольно-концертной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концертов, спектаклей, цирковых программ, представлений и иных культурно-зрелищных мероприятий.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культурно-зрелищных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56"/>
        </w:rPr>
        <w:t xml:space="preserve"> </w:t>
      </w:r>
      <w:r>
        <w:t>гастрольно-концертной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предприниматель,</w:t>
      </w:r>
      <w:r>
        <w:rPr>
          <w:spacing w:val="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культурно-зрелищные</w:t>
      </w:r>
      <w:r>
        <w:rPr>
          <w:spacing w:val="1"/>
        </w:rPr>
        <w:t xml:space="preserve"> </w:t>
      </w:r>
      <w:proofErr w:type="gramStart"/>
      <w:r>
        <w:t>мероприятия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гастрольно-концертная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организационное,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коллективы).</w:t>
      </w:r>
    </w:p>
    <w:p w:rsidR="00D520B5" w:rsidRPr="00167F77" w:rsidRDefault="005623FA" w:rsidP="00167F77">
      <w:pPr>
        <w:spacing w:before="2"/>
        <w:ind w:left="740"/>
      </w:pPr>
      <w:r w:rsidRPr="00167F77">
        <w:t>2.1.</w:t>
      </w:r>
      <w:r w:rsidRPr="00167F77">
        <w:rPr>
          <w:spacing w:val="-10"/>
        </w:rPr>
        <w:t xml:space="preserve"> </w:t>
      </w:r>
      <w:r w:rsidRPr="00167F77">
        <w:t>Виды</w:t>
      </w:r>
      <w:r w:rsidRPr="00167F77">
        <w:rPr>
          <w:spacing w:val="-2"/>
        </w:rPr>
        <w:t xml:space="preserve"> </w:t>
      </w:r>
      <w:r w:rsidRPr="00167F77">
        <w:t>информации,</w:t>
      </w:r>
      <w:r w:rsidRPr="00167F77">
        <w:rPr>
          <w:spacing w:val="-2"/>
        </w:rPr>
        <w:t xml:space="preserve"> </w:t>
      </w:r>
      <w:r w:rsidRPr="00167F77">
        <w:t>причиняющей</w:t>
      </w:r>
      <w:r w:rsidRPr="00167F77">
        <w:rPr>
          <w:spacing w:val="-2"/>
        </w:rPr>
        <w:t xml:space="preserve"> </w:t>
      </w:r>
      <w:r w:rsidRPr="00167F77">
        <w:t>вред</w:t>
      </w:r>
      <w:r w:rsidRPr="00167F77">
        <w:rPr>
          <w:spacing w:val="-2"/>
        </w:rPr>
        <w:t xml:space="preserve"> </w:t>
      </w:r>
      <w:r w:rsidRPr="00167F77">
        <w:t>здоровью</w:t>
      </w:r>
      <w:r w:rsidRPr="00167F77">
        <w:rPr>
          <w:spacing w:val="-6"/>
        </w:rPr>
        <w:t xml:space="preserve"> </w:t>
      </w:r>
      <w:r w:rsidRPr="00167F77">
        <w:t>и</w:t>
      </w:r>
      <w:r w:rsidRPr="00167F77">
        <w:rPr>
          <w:spacing w:val="-2"/>
        </w:rPr>
        <w:t xml:space="preserve"> </w:t>
      </w:r>
      <w:r w:rsidRPr="00167F77">
        <w:t>(или)</w:t>
      </w:r>
      <w:r w:rsidRPr="00167F77">
        <w:rPr>
          <w:spacing w:val="-7"/>
        </w:rPr>
        <w:t xml:space="preserve"> </w:t>
      </w:r>
      <w:r w:rsidRPr="00167F77">
        <w:t>развитию</w:t>
      </w:r>
      <w:r w:rsidRPr="00167F77">
        <w:rPr>
          <w:spacing w:val="-3"/>
        </w:rPr>
        <w:t xml:space="preserve"> </w:t>
      </w:r>
      <w:r w:rsidRPr="00167F77">
        <w:t>детей</w:t>
      </w:r>
    </w:p>
    <w:p w:rsidR="00D520B5" w:rsidRDefault="005623FA">
      <w:pPr>
        <w:pStyle w:val="a4"/>
        <w:numPr>
          <w:ilvl w:val="0"/>
          <w:numId w:val="5"/>
        </w:numPr>
        <w:tabs>
          <w:tab w:val="left" w:pos="1016"/>
        </w:tabs>
        <w:spacing w:before="36" w:line="276" w:lineRule="auto"/>
        <w:ind w:right="116" w:firstLine="0"/>
        <w:jc w:val="both"/>
      </w:pPr>
      <w:r>
        <w:t>Под информационной продукцией для детей понимается информационная продукция, которая 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психическому,</w:t>
      </w:r>
      <w:r>
        <w:rPr>
          <w:spacing w:val="1"/>
        </w:rPr>
        <w:t xml:space="preserve"> </w:t>
      </w:r>
      <w:r>
        <w:t>духовному и нравственному развитию детей. Физическое развитие ребенка включает в себя его рост,</w:t>
      </w:r>
      <w:r>
        <w:rPr>
          <w:spacing w:val="1"/>
        </w:rPr>
        <w:t xml:space="preserve"> </w:t>
      </w:r>
      <w:r>
        <w:t>массу тела, пропорции развития отдельных частей тела. Физическое развитие зависит от генетических</w:t>
      </w:r>
      <w:r>
        <w:rPr>
          <w:spacing w:val="1"/>
        </w:rPr>
        <w:t xml:space="preserve"> </w:t>
      </w:r>
      <w:r>
        <w:t>особенностей и социальных условий, влияющих на массу тела, рост и другие показатели уже после</w:t>
      </w:r>
      <w:r>
        <w:rPr>
          <w:spacing w:val="1"/>
        </w:rPr>
        <w:t xml:space="preserve"> </w:t>
      </w:r>
      <w:r>
        <w:t>рождения.</w:t>
      </w:r>
      <w:r>
        <w:rPr>
          <w:spacing w:val="1"/>
        </w:rPr>
        <w:t xml:space="preserve"> </w:t>
      </w:r>
      <w:r>
        <w:t>Физическое развитие ребенка</w:t>
      </w:r>
      <w:r>
        <w:rPr>
          <w:spacing w:val="1"/>
        </w:rPr>
        <w:t xml:space="preserve"> </w:t>
      </w:r>
      <w:r>
        <w:t>является показателем</w:t>
      </w:r>
      <w:r>
        <w:rPr>
          <w:spacing w:val="1"/>
        </w:rPr>
        <w:t xml:space="preserve"> </w:t>
      </w:r>
      <w:r>
        <w:t>функциональной зрелости организма.</w:t>
      </w:r>
      <w:r>
        <w:rPr>
          <w:spacing w:val="1"/>
        </w:rPr>
        <w:t xml:space="preserve"> </w:t>
      </w:r>
      <w:r>
        <w:t>Психическое развитие детей включает изменение его личности в целом, т.е. развитие общих свойств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и которое определяется</w:t>
      </w:r>
      <w:r>
        <w:rPr>
          <w:spacing w:val="1"/>
        </w:rPr>
        <w:t xml:space="preserve"> </w:t>
      </w:r>
      <w:r>
        <w:t>условиями жизни и воспитанием.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психикой следует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внутренний 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его потребности</w:t>
      </w:r>
      <w:r>
        <w:rPr>
          <w:spacing w:val="1"/>
        </w:rPr>
        <w:t xml:space="preserve"> </w:t>
      </w:r>
      <w:r>
        <w:t>и интересы,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 влечения,</w:t>
      </w:r>
      <w:r>
        <w:rPr>
          <w:spacing w:val="1"/>
        </w:rPr>
        <w:t xml:space="preserve"> </w:t>
      </w:r>
      <w:r>
        <w:t>установки 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совокупность обстоятельств, в которых дети живут, система взаимоотношений, а также общественные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 развиваются.</w:t>
      </w:r>
      <w:r>
        <w:rPr>
          <w:spacing w:val="1"/>
        </w:rPr>
        <w:t xml:space="preserve"> </w:t>
      </w:r>
      <w:r>
        <w:t>Физиологической основой изменения</w:t>
      </w:r>
      <w:r>
        <w:rPr>
          <w:spacing w:val="1"/>
        </w:rPr>
        <w:t xml:space="preserve"> </w:t>
      </w:r>
      <w:r>
        <w:t>психики 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отношение ребенка к окружающему миру, к родителям, к себе самому и т.д., его развитие в духовную</w:t>
      </w:r>
      <w:r>
        <w:rPr>
          <w:spacing w:val="1"/>
        </w:rPr>
        <w:t xml:space="preserve"> </w:t>
      </w:r>
      <w:r>
        <w:t>сторону. Духовность - это способность переводить внешние факторы окружающего мира во внутренний</w:t>
      </w:r>
      <w:r>
        <w:rPr>
          <w:spacing w:val="1"/>
        </w:rPr>
        <w:t xml:space="preserve"> </w:t>
      </w:r>
      <w:r>
        <w:t xml:space="preserve">мир личности. Центральным звеном системы </w:t>
      </w:r>
      <w:proofErr w:type="spellStart"/>
      <w:r>
        <w:t>саморегуляции</w:t>
      </w:r>
      <w:proofErr w:type="spellEnd"/>
      <w:r>
        <w:t xml:space="preserve"> в формировании сознания ребенка является</w:t>
      </w:r>
      <w:r>
        <w:rPr>
          <w:spacing w:val="1"/>
        </w:rPr>
        <w:t xml:space="preserve"> </w:t>
      </w:r>
      <w:r>
        <w:t>эмоциональная сфера, которая является критерием нравственного развития личности. Эмоциональные</w:t>
      </w:r>
      <w:r>
        <w:rPr>
          <w:spacing w:val="1"/>
        </w:rPr>
        <w:t xml:space="preserve"> </w:t>
      </w:r>
      <w:r>
        <w:t>явления выступают наиболее разными информативными индикаторами изменений в процессе развития</w:t>
      </w:r>
      <w:r>
        <w:rPr>
          <w:spacing w:val="1"/>
        </w:rPr>
        <w:t xml:space="preserve"> </w:t>
      </w:r>
      <w:r>
        <w:t>личности. Позитивные познавательные эмоции, негативные чувства (гнев, тревога, неудовлетворенность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развития.</w:t>
      </w:r>
    </w:p>
    <w:p w:rsidR="00D520B5" w:rsidRDefault="005623FA" w:rsidP="00167F77">
      <w:pPr>
        <w:pStyle w:val="a4"/>
        <w:numPr>
          <w:ilvl w:val="0"/>
          <w:numId w:val="5"/>
        </w:numPr>
        <w:tabs>
          <w:tab w:val="left" w:pos="965"/>
        </w:tabs>
        <w:spacing w:before="2" w:line="276" w:lineRule="auto"/>
        <w:ind w:right="129" w:firstLine="0"/>
        <w:jc w:val="both"/>
        <w:sectPr w:rsidR="00D520B5">
          <w:pgSz w:w="12400" w:h="17540"/>
          <w:pgMar w:top="900" w:right="480" w:bottom="0" w:left="1100" w:header="720" w:footer="720" w:gutter="0"/>
          <w:cols w:space="720"/>
        </w:sectPr>
      </w:pPr>
      <w:r>
        <w:t>К информации, причиняющей вред здоровью и (или) развитию детей, относится: информация, которая</w:t>
      </w:r>
      <w:r>
        <w:rPr>
          <w:spacing w:val="-52"/>
        </w:rPr>
        <w:t xml:space="preserve"> </w:t>
      </w:r>
      <w:r>
        <w:t>по своему содержанию, оформлению и (или) в связи с использованием при ее изготовлении и обработке</w:t>
      </w:r>
      <w:r>
        <w:rPr>
          <w:spacing w:val="1"/>
        </w:rPr>
        <w:t xml:space="preserve"> </w:t>
      </w:r>
      <w:r>
        <w:t>специальных</w:t>
      </w:r>
      <w:r>
        <w:rPr>
          <w:spacing w:val="9"/>
        </w:rPr>
        <w:t xml:space="preserve"> </w:t>
      </w:r>
      <w:r>
        <w:t>приемов</w:t>
      </w:r>
      <w:r>
        <w:rPr>
          <w:spacing w:val="9"/>
        </w:rPr>
        <w:t xml:space="preserve"> </w:t>
      </w:r>
      <w:r>
        <w:t>(в</w:t>
      </w:r>
      <w:r>
        <w:rPr>
          <w:spacing w:val="8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скрытых</w:t>
      </w:r>
      <w:r>
        <w:rPr>
          <w:spacing w:val="10"/>
        </w:rPr>
        <w:t xml:space="preserve"> </w:t>
      </w:r>
      <w:r>
        <w:t>вставок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иных</w:t>
      </w:r>
      <w:r>
        <w:rPr>
          <w:spacing w:val="10"/>
        </w:rPr>
        <w:t xml:space="preserve"> </w:t>
      </w:r>
      <w:r>
        <w:t>технических</w:t>
      </w:r>
      <w:r>
        <w:rPr>
          <w:spacing w:val="10"/>
        </w:rPr>
        <w:t xml:space="preserve"> </w:t>
      </w:r>
      <w:r>
        <w:t>приемов),</w:t>
      </w:r>
      <w:r>
        <w:rPr>
          <w:spacing w:val="9"/>
        </w:rPr>
        <w:t xml:space="preserve"> </w:t>
      </w:r>
      <w:r>
        <w:t>воздействующих</w:t>
      </w:r>
      <w:r>
        <w:rPr>
          <w:spacing w:val="10"/>
        </w:rPr>
        <w:t xml:space="preserve"> </w:t>
      </w:r>
      <w:r>
        <w:t>на</w:t>
      </w:r>
    </w:p>
    <w:p w:rsidR="00D520B5" w:rsidRDefault="005623FA" w:rsidP="00167F77">
      <w:pPr>
        <w:pStyle w:val="a3"/>
        <w:spacing w:before="75" w:line="276" w:lineRule="auto"/>
        <w:ind w:left="0" w:right="125"/>
      </w:pPr>
      <w:proofErr w:type="gramStart"/>
      <w:r>
        <w:lastRenderedPageBreak/>
        <w:t>подсознание людей, способна оказать вредное влияние на состояние физического или психического</w:t>
      </w:r>
      <w:r>
        <w:rPr>
          <w:spacing w:val="1"/>
        </w:rPr>
        <w:t xml:space="preserve"> </w:t>
      </w:r>
      <w:r>
        <w:t>здоровья детей и (или) вызвать нарушения их нравственного, духовного, психического, физического или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искаженных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ориентаций и установок,</w:t>
      </w:r>
      <w:r>
        <w:rPr>
          <w:spacing w:val="1"/>
        </w:rPr>
        <w:t xml:space="preserve"> </w:t>
      </w:r>
      <w:r>
        <w:t>провоцирования детей на потенциально</w:t>
      </w:r>
      <w:r>
        <w:rPr>
          <w:spacing w:val="1"/>
        </w:rPr>
        <w:t xml:space="preserve"> </w:t>
      </w:r>
      <w:r>
        <w:t>опасные поступки,</w:t>
      </w:r>
      <w:r>
        <w:rPr>
          <w:spacing w:val="1"/>
        </w:rPr>
        <w:t xml:space="preserve"> </w:t>
      </w:r>
      <w:r>
        <w:t>акты агрессии,</w:t>
      </w:r>
      <w:r>
        <w:rPr>
          <w:spacing w:val="1"/>
        </w:rPr>
        <w:t xml:space="preserve"> </w:t>
      </w:r>
      <w:r>
        <w:t>жестокости, насилия или иные антиобщественные действия (в том числе уголовно наказуемые деяния),</w:t>
      </w:r>
      <w:r>
        <w:rPr>
          <w:spacing w:val="1"/>
        </w:rPr>
        <w:t xml:space="preserve"> </w:t>
      </w:r>
      <w:r>
        <w:t>внушения им патологического</w:t>
      </w:r>
      <w:proofErr w:type="gramEnd"/>
      <w:r>
        <w:t xml:space="preserve"> страха и ужаса либо стимулирования преждевременного интереса детей к</w:t>
      </w:r>
      <w:r>
        <w:rPr>
          <w:spacing w:val="1"/>
        </w:rPr>
        <w:t xml:space="preserve"> </w:t>
      </w:r>
      <w:r>
        <w:t>сексу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взгляд,</w:t>
      </w:r>
      <w:r>
        <w:rPr>
          <w:spacing w:val="1"/>
        </w:rPr>
        <w:t xml:space="preserve"> </w:t>
      </w:r>
      <w:r>
        <w:t>подобное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весьма</w:t>
      </w:r>
      <w:r>
        <w:rPr>
          <w:spacing w:val="55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отражает суть тех причин, по которым данная информация признается причиняющей вред здоровью и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детей.</w:t>
      </w:r>
    </w:p>
    <w:p w:rsidR="00D520B5" w:rsidRDefault="005623FA" w:rsidP="0065413A">
      <w:pPr>
        <w:pStyle w:val="a4"/>
        <w:numPr>
          <w:ilvl w:val="0"/>
          <w:numId w:val="5"/>
        </w:numPr>
        <w:tabs>
          <w:tab w:val="left" w:pos="965"/>
        </w:tabs>
        <w:spacing w:before="2"/>
      </w:pPr>
      <w:r>
        <w:t>К</w:t>
      </w:r>
      <w:r w:rsidRPr="0065413A">
        <w:rPr>
          <w:spacing w:val="-6"/>
        </w:rPr>
        <w:t xml:space="preserve"> </w:t>
      </w:r>
      <w:r>
        <w:t>информации,</w:t>
      </w:r>
      <w:r w:rsidRPr="0065413A">
        <w:rPr>
          <w:spacing w:val="-4"/>
        </w:rPr>
        <w:t xml:space="preserve"> </w:t>
      </w:r>
      <w:r>
        <w:t>запрещенной</w:t>
      </w:r>
      <w:r w:rsidRPr="0065413A">
        <w:rPr>
          <w:spacing w:val="-4"/>
        </w:rPr>
        <w:t xml:space="preserve"> </w:t>
      </w:r>
      <w:r>
        <w:t>для</w:t>
      </w:r>
      <w:r w:rsidRPr="0065413A">
        <w:rPr>
          <w:spacing w:val="-5"/>
        </w:rPr>
        <w:t xml:space="preserve"> </w:t>
      </w:r>
      <w:r>
        <w:t>распространения</w:t>
      </w:r>
      <w:r w:rsidRPr="0065413A">
        <w:rPr>
          <w:spacing w:val="-2"/>
        </w:rPr>
        <w:t xml:space="preserve"> </w:t>
      </w:r>
      <w:r>
        <w:t>среди</w:t>
      </w:r>
      <w:r w:rsidRPr="0065413A">
        <w:rPr>
          <w:spacing w:val="-5"/>
        </w:rPr>
        <w:t xml:space="preserve"> </w:t>
      </w:r>
      <w:r>
        <w:t>детей,</w:t>
      </w:r>
      <w:r w:rsidRPr="0065413A">
        <w:rPr>
          <w:spacing w:val="-3"/>
        </w:rPr>
        <w:t xml:space="preserve"> </w:t>
      </w:r>
      <w:r>
        <w:t>относится</w:t>
      </w:r>
      <w:r w:rsidRPr="0065413A">
        <w:rPr>
          <w:spacing w:val="-1"/>
        </w:rPr>
        <w:t xml:space="preserve"> </w:t>
      </w:r>
      <w:r>
        <w:t>информация:</w:t>
      </w:r>
    </w:p>
    <w:p w:rsidR="00D520B5" w:rsidRDefault="005623FA">
      <w:pPr>
        <w:pStyle w:val="a4"/>
        <w:numPr>
          <w:ilvl w:val="0"/>
          <w:numId w:val="4"/>
        </w:numPr>
        <w:tabs>
          <w:tab w:val="left" w:pos="1000"/>
        </w:tabs>
        <w:spacing w:before="35" w:line="276" w:lineRule="auto"/>
        <w:ind w:right="124" w:firstLine="0"/>
        <w:jc w:val="both"/>
      </w:pPr>
      <w:proofErr w:type="gramStart"/>
      <w:r>
        <w:t>побуждающая</w:t>
      </w:r>
      <w:proofErr w:type="gramEnd"/>
      <w:r>
        <w:t xml:space="preserve"> детей к совершению действий, представляющих угрозу их жизни и (или) здоровью, 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к причинению вреда</w:t>
      </w:r>
      <w:r>
        <w:rPr>
          <w:spacing w:val="-2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самоубийству;</w:t>
      </w:r>
    </w:p>
    <w:p w:rsidR="00D520B5" w:rsidRDefault="005623FA">
      <w:pPr>
        <w:pStyle w:val="a4"/>
        <w:numPr>
          <w:ilvl w:val="0"/>
          <w:numId w:val="4"/>
        </w:numPr>
        <w:tabs>
          <w:tab w:val="left" w:pos="1053"/>
        </w:tabs>
        <w:spacing w:before="2" w:line="276" w:lineRule="auto"/>
        <w:ind w:right="119" w:firstLine="0"/>
        <w:jc w:val="both"/>
      </w:pPr>
      <w:proofErr w:type="gramStart"/>
      <w:r>
        <w:t>способная</w:t>
      </w:r>
      <w:proofErr w:type="gramEnd"/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употребить</w:t>
      </w:r>
      <w:r>
        <w:rPr>
          <w:spacing w:val="1"/>
        </w:rPr>
        <w:t xml:space="preserve"> </w:t>
      </w:r>
      <w:r>
        <w:t>наркотические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психотропные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одурманивающие вещества, табачные изделия, алкогольную и спиртосодержащую продукцию, пиво и</w:t>
      </w:r>
      <w:r>
        <w:rPr>
          <w:spacing w:val="1"/>
        </w:rPr>
        <w:t xml:space="preserve"> </w:t>
      </w:r>
      <w:r>
        <w:t>напитки, изготавливаемые на его основе, принять участие в азартных играх, заниматься проституцией,</w:t>
      </w:r>
      <w:r>
        <w:rPr>
          <w:spacing w:val="1"/>
        </w:rPr>
        <w:t xml:space="preserve"> </w:t>
      </w:r>
      <w:r>
        <w:t>бродяжничеством или</w:t>
      </w:r>
      <w:r>
        <w:rPr>
          <w:spacing w:val="-1"/>
        </w:rPr>
        <w:t xml:space="preserve"> </w:t>
      </w:r>
      <w:r>
        <w:t>попрошайничеством;</w:t>
      </w:r>
    </w:p>
    <w:p w:rsidR="00D520B5" w:rsidRDefault="005623FA">
      <w:pPr>
        <w:pStyle w:val="a4"/>
        <w:numPr>
          <w:ilvl w:val="0"/>
          <w:numId w:val="4"/>
        </w:numPr>
        <w:tabs>
          <w:tab w:val="left" w:pos="996"/>
        </w:tabs>
        <w:spacing w:before="1" w:line="276" w:lineRule="auto"/>
        <w:ind w:right="128" w:firstLine="0"/>
        <w:jc w:val="both"/>
      </w:pPr>
      <w:r>
        <w:t>обосновывающая или оправдывающая допустимость насилия и (или) жестокости либо побуждающая</w:t>
      </w:r>
      <w:r>
        <w:rPr>
          <w:spacing w:val="1"/>
        </w:rPr>
        <w:t xml:space="preserve"> </w:t>
      </w:r>
      <w:r>
        <w:t>осуществлять насильственные действия по отношению к людям или животным, за исключением случаев,</w:t>
      </w:r>
      <w:r>
        <w:rPr>
          <w:spacing w:val="-52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законом;</w:t>
      </w:r>
    </w:p>
    <w:p w:rsidR="00D520B5" w:rsidRDefault="005623FA" w:rsidP="00167F77">
      <w:pPr>
        <w:tabs>
          <w:tab w:val="left" w:pos="1148"/>
        </w:tabs>
        <w:spacing w:line="252" w:lineRule="exact"/>
        <w:ind w:left="740"/>
      </w:pPr>
      <w:proofErr w:type="gramStart"/>
      <w:r>
        <w:t>содержащая</w:t>
      </w:r>
      <w:proofErr w:type="gramEnd"/>
      <w:r w:rsidRPr="00167F77">
        <w:rPr>
          <w:spacing w:val="-6"/>
        </w:rPr>
        <w:t xml:space="preserve"> </w:t>
      </w:r>
      <w:r>
        <w:t>изображение</w:t>
      </w:r>
      <w:r w:rsidRPr="00167F77">
        <w:rPr>
          <w:spacing w:val="-6"/>
        </w:rPr>
        <w:t xml:space="preserve"> </w:t>
      </w:r>
      <w:r>
        <w:t>или</w:t>
      </w:r>
      <w:r w:rsidRPr="00167F77">
        <w:rPr>
          <w:spacing w:val="-6"/>
        </w:rPr>
        <w:t xml:space="preserve"> </w:t>
      </w:r>
      <w:r>
        <w:t>описание</w:t>
      </w:r>
      <w:r w:rsidRPr="00167F77">
        <w:rPr>
          <w:spacing w:val="-5"/>
        </w:rPr>
        <w:t xml:space="preserve"> </w:t>
      </w:r>
      <w:r>
        <w:t>сексуального</w:t>
      </w:r>
      <w:r w:rsidRPr="00167F77">
        <w:rPr>
          <w:spacing w:val="-3"/>
        </w:rPr>
        <w:t xml:space="preserve"> </w:t>
      </w:r>
      <w:r>
        <w:t>насилия;</w:t>
      </w:r>
    </w:p>
    <w:p w:rsidR="00D520B5" w:rsidRDefault="005623FA">
      <w:pPr>
        <w:pStyle w:val="a4"/>
        <w:numPr>
          <w:ilvl w:val="0"/>
          <w:numId w:val="4"/>
        </w:numPr>
        <w:tabs>
          <w:tab w:val="left" w:pos="1020"/>
        </w:tabs>
        <w:spacing w:before="39" w:line="273" w:lineRule="auto"/>
        <w:ind w:right="133" w:firstLine="0"/>
        <w:jc w:val="both"/>
      </w:pPr>
      <w:r>
        <w:t>отрицающая семейные ценности и формирующая неуважение к родителям и (или) другим членам</w:t>
      </w:r>
      <w:r>
        <w:rPr>
          <w:spacing w:val="1"/>
        </w:rPr>
        <w:t xml:space="preserve"> </w:t>
      </w:r>
      <w:r>
        <w:t>семьи;</w:t>
      </w:r>
    </w:p>
    <w:p w:rsidR="00D520B5" w:rsidRDefault="005623FA">
      <w:pPr>
        <w:pStyle w:val="a4"/>
        <w:numPr>
          <w:ilvl w:val="0"/>
          <w:numId w:val="4"/>
        </w:numPr>
        <w:tabs>
          <w:tab w:val="left" w:pos="981"/>
        </w:tabs>
        <w:spacing w:before="3"/>
        <w:ind w:left="980" w:hanging="241"/>
      </w:pPr>
      <w:proofErr w:type="gramStart"/>
      <w:r>
        <w:t>оправдывающая</w:t>
      </w:r>
      <w:proofErr w:type="gramEnd"/>
      <w:r>
        <w:rPr>
          <w:spacing w:val="-9"/>
        </w:rPr>
        <w:t xml:space="preserve"> </w:t>
      </w:r>
      <w:r>
        <w:t>противоправное</w:t>
      </w:r>
      <w:r>
        <w:rPr>
          <w:spacing w:val="-8"/>
        </w:rPr>
        <w:t xml:space="preserve"> </w:t>
      </w:r>
      <w:r>
        <w:t>поведение;</w:t>
      </w:r>
    </w:p>
    <w:p w:rsidR="00D520B5" w:rsidRDefault="005623FA">
      <w:pPr>
        <w:pStyle w:val="a4"/>
        <w:numPr>
          <w:ilvl w:val="0"/>
          <w:numId w:val="4"/>
        </w:numPr>
        <w:tabs>
          <w:tab w:val="left" w:pos="981"/>
        </w:tabs>
        <w:spacing w:before="40"/>
        <w:ind w:left="980" w:hanging="241"/>
      </w:pPr>
      <w:proofErr w:type="gramStart"/>
      <w:r>
        <w:t>содержащая</w:t>
      </w:r>
      <w:r>
        <w:rPr>
          <w:spacing w:val="-6"/>
        </w:rPr>
        <w:t xml:space="preserve"> </w:t>
      </w:r>
      <w:r>
        <w:t>нецензурную</w:t>
      </w:r>
      <w:r>
        <w:rPr>
          <w:spacing w:val="-5"/>
        </w:rPr>
        <w:t xml:space="preserve"> </w:t>
      </w:r>
      <w:r>
        <w:t>брань;</w:t>
      </w:r>
      <w:proofErr w:type="gramEnd"/>
    </w:p>
    <w:p w:rsidR="00D520B5" w:rsidRPr="00167F77" w:rsidRDefault="005623FA" w:rsidP="00167F77">
      <w:pPr>
        <w:pStyle w:val="a4"/>
        <w:numPr>
          <w:ilvl w:val="0"/>
          <w:numId w:val="4"/>
        </w:numPr>
        <w:tabs>
          <w:tab w:val="left" w:pos="981"/>
        </w:tabs>
        <w:spacing w:before="39"/>
        <w:ind w:left="980" w:hanging="241"/>
      </w:pPr>
      <w:proofErr w:type="gramStart"/>
      <w:r>
        <w:t>содержащая</w:t>
      </w:r>
      <w:proofErr w:type="gramEnd"/>
      <w:r>
        <w:rPr>
          <w:spacing w:val="-5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порнографического</w:t>
      </w:r>
      <w:r>
        <w:rPr>
          <w:spacing w:val="-6"/>
        </w:rPr>
        <w:t xml:space="preserve"> </w:t>
      </w:r>
      <w:r>
        <w:t>характера.</w:t>
      </w:r>
    </w:p>
    <w:p w:rsidR="00D520B5" w:rsidRDefault="005623FA" w:rsidP="0065413A">
      <w:pPr>
        <w:pStyle w:val="a4"/>
        <w:numPr>
          <w:ilvl w:val="0"/>
          <w:numId w:val="5"/>
        </w:numPr>
        <w:tabs>
          <w:tab w:val="left" w:pos="1088"/>
        </w:tabs>
        <w:spacing w:line="276" w:lineRule="auto"/>
        <w:ind w:right="130"/>
      </w:pPr>
      <w:r>
        <w:t>К</w:t>
      </w:r>
      <w:r w:rsidRPr="0065413A">
        <w:rPr>
          <w:spacing w:val="1"/>
        </w:rPr>
        <w:t xml:space="preserve"> </w:t>
      </w:r>
      <w:r>
        <w:t>информации,</w:t>
      </w:r>
      <w:r w:rsidRPr="0065413A">
        <w:rPr>
          <w:spacing w:val="1"/>
        </w:rPr>
        <w:t xml:space="preserve"> </w:t>
      </w:r>
      <w:r>
        <w:t>распространение</w:t>
      </w:r>
      <w:r w:rsidRPr="0065413A">
        <w:rPr>
          <w:spacing w:val="1"/>
        </w:rPr>
        <w:t xml:space="preserve"> </w:t>
      </w:r>
      <w:r>
        <w:t>которой</w:t>
      </w:r>
      <w:r w:rsidRPr="0065413A">
        <w:rPr>
          <w:spacing w:val="1"/>
        </w:rPr>
        <w:t xml:space="preserve"> </w:t>
      </w:r>
      <w:r>
        <w:t>среди</w:t>
      </w:r>
      <w:r w:rsidRPr="0065413A">
        <w:rPr>
          <w:spacing w:val="1"/>
        </w:rPr>
        <w:t xml:space="preserve"> </w:t>
      </w:r>
      <w:r>
        <w:t>детей</w:t>
      </w:r>
      <w:r w:rsidRPr="0065413A">
        <w:rPr>
          <w:spacing w:val="1"/>
        </w:rPr>
        <w:t xml:space="preserve"> </w:t>
      </w:r>
      <w:r>
        <w:t>определенных</w:t>
      </w:r>
      <w:r w:rsidRPr="0065413A">
        <w:rPr>
          <w:spacing w:val="1"/>
        </w:rPr>
        <w:t xml:space="preserve"> </w:t>
      </w:r>
      <w:r>
        <w:t>возрастных</w:t>
      </w:r>
      <w:r w:rsidRPr="0065413A">
        <w:rPr>
          <w:spacing w:val="1"/>
        </w:rPr>
        <w:t xml:space="preserve"> </w:t>
      </w:r>
      <w:r>
        <w:t>категорий</w:t>
      </w:r>
      <w:r w:rsidRPr="0065413A">
        <w:rPr>
          <w:spacing w:val="1"/>
        </w:rPr>
        <w:t xml:space="preserve"> </w:t>
      </w:r>
      <w:r>
        <w:t>ограничено, относится</w:t>
      </w:r>
      <w:r w:rsidRPr="0065413A">
        <w:rPr>
          <w:spacing w:val="-1"/>
        </w:rPr>
        <w:t xml:space="preserve"> </w:t>
      </w:r>
      <w:r>
        <w:t>информация:</w:t>
      </w:r>
    </w:p>
    <w:p w:rsidR="00D520B5" w:rsidRDefault="005623FA">
      <w:pPr>
        <w:pStyle w:val="a4"/>
        <w:numPr>
          <w:ilvl w:val="0"/>
          <w:numId w:val="2"/>
        </w:numPr>
        <w:tabs>
          <w:tab w:val="left" w:pos="1025"/>
        </w:tabs>
        <w:spacing w:line="276" w:lineRule="auto"/>
        <w:ind w:right="126" w:firstLine="0"/>
        <w:jc w:val="both"/>
      </w:pPr>
      <w:proofErr w:type="gramStart"/>
      <w:r>
        <w:t>представляемая</w:t>
      </w:r>
      <w:proofErr w:type="gramEnd"/>
      <w:r>
        <w:t xml:space="preserve"> в виде изображения или описания жестокости, физического и (или) психического</w:t>
      </w:r>
      <w:r>
        <w:rPr>
          <w:spacing w:val="1"/>
        </w:rPr>
        <w:t xml:space="preserve"> </w:t>
      </w:r>
      <w:r>
        <w:t>насилия</w:t>
      </w:r>
      <w:r>
        <w:rPr>
          <w:spacing w:val="2"/>
        </w:rPr>
        <w:t xml:space="preserve"> </w:t>
      </w:r>
      <w:r>
        <w:t>(за</w:t>
      </w:r>
      <w:r>
        <w:rPr>
          <w:spacing w:val="3"/>
        </w:rPr>
        <w:t xml:space="preserve"> </w:t>
      </w:r>
      <w:r>
        <w:t>исключением</w:t>
      </w:r>
      <w:r>
        <w:rPr>
          <w:spacing w:val="8"/>
        </w:rPr>
        <w:t xml:space="preserve"> </w:t>
      </w:r>
      <w:r>
        <w:t>сексуального</w:t>
      </w:r>
      <w:r>
        <w:rPr>
          <w:spacing w:val="5"/>
        </w:rPr>
        <w:t xml:space="preserve"> </w:t>
      </w:r>
      <w:r>
        <w:t>насилия),</w:t>
      </w:r>
      <w:r>
        <w:rPr>
          <w:spacing w:val="9"/>
        </w:rPr>
        <w:t xml:space="preserve"> </w:t>
      </w:r>
      <w:r>
        <w:t>преступления</w:t>
      </w:r>
      <w:r>
        <w:rPr>
          <w:spacing w:val="6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иного</w:t>
      </w:r>
      <w:r>
        <w:rPr>
          <w:spacing w:val="5"/>
        </w:rPr>
        <w:t xml:space="preserve"> </w:t>
      </w:r>
      <w:r>
        <w:t>антиобщественного</w:t>
      </w:r>
      <w:r>
        <w:rPr>
          <w:spacing w:val="5"/>
        </w:rPr>
        <w:t xml:space="preserve"> </w:t>
      </w:r>
      <w:r>
        <w:t>действия;</w:t>
      </w:r>
    </w:p>
    <w:p w:rsidR="00D520B5" w:rsidRDefault="005623FA">
      <w:pPr>
        <w:pStyle w:val="a4"/>
        <w:numPr>
          <w:ilvl w:val="0"/>
          <w:numId w:val="2"/>
        </w:numPr>
        <w:tabs>
          <w:tab w:val="left" w:pos="1009"/>
        </w:tabs>
        <w:spacing w:line="276" w:lineRule="auto"/>
        <w:ind w:right="130" w:firstLine="0"/>
        <w:jc w:val="both"/>
      </w:pPr>
      <w:r>
        <w:t>вызывающая у детей страх, ужас или панику, в том числе представляемая в виде изображения или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унижающей</w:t>
      </w:r>
      <w:r>
        <w:rPr>
          <w:spacing w:val="1"/>
        </w:rPr>
        <w:t xml:space="preserve"> </w:t>
      </w:r>
      <w:r>
        <w:t>человеческое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ненасильственной</w:t>
      </w:r>
      <w:r>
        <w:rPr>
          <w:spacing w:val="1"/>
        </w:rPr>
        <w:t xml:space="preserve"> </w:t>
      </w:r>
      <w:r>
        <w:t>смерти,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самоубийства, несчастного</w:t>
      </w:r>
      <w:r>
        <w:rPr>
          <w:spacing w:val="1"/>
        </w:rPr>
        <w:t xml:space="preserve"> </w:t>
      </w:r>
      <w:r>
        <w:t>случая, аварии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катастрофы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последствий;</w:t>
      </w:r>
    </w:p>
    <w:p w:rsidR="00D520B5" w:rsidRDefault="005623FA">
      <w:pPr>
        <w:pStyle w:val="a4"/>
        <w:numPr>
          <w:ilvl w:val="0"/>
          <w:numId w:val="2"/>
        </w:numPr>
        <w:tabs>
          <w:tab w:val="left" w:pos="985"/>
        </w:tabs>
        <w:spacing w:line="253" w:lineRule="exact"/>
        <w:ind w:left="984" w:hanging="245"/>
        <w:jc w:val="both"/>
      </w:pPr>
      <w:proofErr w:type="gramStart"/>
      <w:r>
        <w:t>представляемая</w:t>
      </w:r>
      <w:proofErr w:type="gramEnd"/>
      <w:r>
        <w:rPr>
          <w:spacing w:val="-2"/>
        </w:rPr>
        <w:t xml:space="preserve"> </w:t>
      </w:r>
      <w:r>
        <w:t>в виде</w:t>
      </w:r>
      <w:r>
        <w:rPr>
          <w:spacing w:val="-2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половых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мужчиной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женщиной;</w:t>
      </w:r>
    </w:p>
    <w:p w:rsidR="00D520B5" w:rsidRPr="00167F77" w:rsidRDefault="005623FA" w:rsidP="00167F77">
      <w:pPr>
        <w:pStyle w:val="a4"/>
        <w:numPr>
          <w:ilvl w:val="0"/>
          <w:numId w:val="2"/>
        </w:numPr>
        <w:tabs>
          <w:tab w:val="left" w:pos="981"/>
        </w:tabs>
        <w:spacing w:before="39"/>
        <w:ind w:left="980" w:hanging="241"/>
        <w:jc w:val="both"/>
      </w:pPr>
      <w:proofErr w:type="gramStart"/>
      <w:r>
        <w:t>содержащая</w:t>
      </w:r>
      <w:proofErr w:type="gramEnd"/>
      <w:r>
        <w:rPr>
          <w:spacing w:val="-5"/>
        </w:rPr>
        <w:t xml:space="preserve"> </w:t>
      </w:r>
      <w:r>
        <w:t>бранные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выражения,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относящиеся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нецензурной</w:t>
      </w:r>
      <w:r>
        <w:rPr>
          <w:spacing w:val="-4"/>
        </w:rPr>
        <w:t xml:space="preserve"> </w:t>
      </w:r>
      <w:r>
        <w:t>брани.</w:t>
      </w:r>
    </w:p>
    <w:p w:rsidR="00D520B5" w:rsidRDefault="005623FA">
      <w:pPr>
        <w:pStyle w:val="a4"/>
        <w:numPr>
          <w:ilvl w:val="0"/>
          <w:numId w:val="3"/>
        </w:numPr>
        <w:tabs>
          <w:tab w:val="left" w:pos="965"/>
        </w:tabs>
        <w:ind w:left="964" w:hanging="225"/>
        <w:jc w:val="both"/>
      </w:pPr>
      <w:r>
        <w:t>Классификация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8"/>
        </w:rPr>
        <w:t xml:space="preserve"> </w:t>
      </w:r>
      <w:r>
        <w:t>продукции</w:t>
      </w:r>
    </w:p>
    <w:p w:rsidR="0065413A" w:rsidRDefault="005623FA" w:rsidP="0065413A">
      <w:pPr>
        <w:tabs>
          <w:tab w:val="left" w:pos="1196"/>
        </w:tabs>
        <w:spacing w:before="39" w:line="276" w:lineRule="auto"/>
        <w:ind w:right="117"/>
        <w:rPr>
          <w:spacing w:val="1"/>
        </w:rPr>
      </w:pPr>
      <w:r>
        <w:t>Информационная</w:t>
      </w:r>
      <w:r w:rsidRPr="0065413A">
        <w:rPr>
          <w:spacing w:val="1"/>
        </w:rPr>
        <w:t xml:space="preserve"> </w:t>
      </w:r>
      <w:r>
        <w:t>продукция</w:t>
      </w:r>
      <w:r w:rsidRPr="0065413A">
        <w:rPr>
          <w:spacing w:val="1"/>
        </w:rPr>
        <w:t xml:space="preserve"> </w:t>
      </w:r>
      <w:r>
        <w:t>для</w:t>
      </w:r>
      <w:r w:rsidRPr="0065413A">
        <w:rPr>
          <w:spacing w:val="1"/>
        </w:rPr>
        <w:t xml:space="preserve"> </w:t>
      </w:r>
      <w:r>
        <w:t>детей,</w:t>
      </w:r>
      <w:r w:rsidRPr="0065413A">
        <w:rPr>
          <w:spacing w:val="1"/>
        </w:rPr>
        <w:t xml:space="preserve"> </w:t>
      </w:r>
      <w:r>
        <w:t>не</w:t>
      </w:r>
      <w:r w:rsidRPr="0065413A">
        <w:rPr>
          <w:spacing w:val="1"/>
        </w:rPr>
        <w:t xml:space="preserve"> </w:t>
      </w:r>
      <w:r>
        <w:t>достигших</w:t>
      </w:r>
      <w:r w:rsidRPr="0065413A">
        <w:rPr>
          <w:spacing w:val="1"/>
        </w:rPr>
        <w:t xml:space="preserve"> </w:t>
      </w:r>
      <w:r>
        <w:t>возраста</w:t>
      </w:r>
      <w:r w:rsidRPr="0065413A">
        <w:rPr>
          <w:spacing w:val="1"/>
        </w:rPr>
        <w:t xml:space="preserve"> </w:t>
      </w:r>
      <w:r>
        <w:t>шести</w:t>
      </w:r>
      <w:r w:rsidRPr="0065413A">
        <w:rPr>
          <w:spacing w:val="1"/>
        </w:rPr>
        <w:t xml:space="preserve"> </w:t>
      </w:r>
      <w:r>
        <w:t>лет</w:t>
      </w:r>
      <w:r w:rsidRPr="0065413A">
        <w:rPr>
          <w:spacing w:val="1"/>
        </w:rPr>
        <w:t xml:space="preserve"> </w:t>
      </w:r>
    </w:p>
    <w:p w:rsidR="00D520B5" w:rsidRDefault="005623FA" w:rsidP="0065413A">
      <w:pPr>
        <w:tabs>
          <w:tab w:val="left" w:pos="1196"/>
        </w:tabs>
        <w:spacing w:before="39" w:line="276" w:lineRule="auto"/>
        <w:ind w:right="117"/>
      </w:pPr>
      <w:proofErr w:type="gramStart"/>
      <w:r>
        <w:t>К</w:t>
      </w:r>
      <w:r w:rsidRPr="0065413A">
        <w:rPr>
          <w:spacing w:val="1"/>
        </w:rPr>
        <w:t xml:space="preserve"> </w:t>
      </w:r>
      <w:r>
        <w:t>информационной</w:t>
      </w:r>
      <w:r w:rsidRPr="0065413A">
        <w:rPr>
          <w:spacing w:val="1"/>
        </w:rPr>
        <w:t xml:space="preserve"> </w:t>
      </w:r>
      <w:r>
        <w:t>продукции</w:t>
      </w:r>
      <w:r w:rsidRPr="0065413A">
        <w:rPr>
          <w:spacing w:val="1"/>
        </w:rPr>
        <w:t xml:space="preserve"> </w:t>
      </w:r>
      <w:r>
        <w:t>для</w:t>
      </w:r>
      <w:r w:rsidRPr="0065413A">
        <w:rPr>
          <w:spacing w:val="1"/>
        </w:rPr>
        <w:t xml:space="preserve"> </w:t>
      </w:r>
      <w:r>
        <w:t>детей,</w:t>
      </w:r>
      <w:r w:rsidRPr="0065413A">
        <w:rPr>
          <w:spacing w:val="1"/>
        </w:rPr>
        <w:t xml:space="preserve"> </w:t>
      </w:r>
      <w:r>
        <w:t>не</w:t>
      </w:r>
      <w:r w:rsidRPr="0065413A">
        <w:rPr>
          <w:spacing w:val="1"/>
        </w:rPr>
        <w:t xml:space="preserve"> </w:t>
      </w:r>
      <w:r>
        <w:t>достигших</w:t>
      </w:r>
      <w:r w:rsidRPr="0065413A">
        <w:rPr>
          <w:spacing w:val="1"/>
        </w:rPr>
        <w:t xml:space="preserve"> </w:t>
      </w:r>
      <w:r>
        <w:t>возраста</w:t>
      </w:r>
      <w:r w:rsidRPr="0065413A">
        <w:rPr>
          <w:spacing w:val="1"/>
        </w:rPr>
        <w:t xml:space="preserve"> </w:t>
      </w:r>
      <w:r>
        <w:t>шести</w:t>
      </w:r>
      <w:r w:rsidRPr="0065413A">
        <w:rPr>
          <w:spacing w:val="1"/>
        </w:rPr>
        <w:t xml:space="preserve"> </w:t>
      </w:r>
      <w:r>
        <w:t>лет,</w:t>
      </w:r>
      <w:r w:rsidRPr="0065413A">
        <w:rPr>
          <w:spacing w:val="1"/>
        </w:rPr>
        <w:t xml:space="preserve"> </w:t>
      </w:r>
      <w:r>
        <w:t>может</w:t>
      </w:r>
      <w:r w:rsidRPr="0065413A">
        <w:rPr>
          <w:spacing w:val="1"/>
        </w:rPr>
        <w:t xml:space="preserve"> </w:t>
      </w:r>
      <w:r>
        <w:t>быть</w:t>
      </w:r>
      <w:r w:rsidRPr="0065413A">
        <w:rPr>
          <w:spacing w:val="1"/>
        </w:rPr>
        <w:t xml:space="preserve"> </w:t>
      </w:r>
      <w:r>
        <w:t>отнесена</w:t>
      </w:r>
      <w:r w:rsidRPr="0065413A">
        <w:rPr>
          <w:spacing w:val="1"/>
        </w:rPr>
        <w:t xml:space="preserve"> </w:t>
      </w:r>
      <w:r>
        <w:t>информационная</w:t>
      </w:r>
      <w:r w:rsidRPr="0065413A">
        <w:rPr>
          <w:spacing w:val="1"/>
        </w:rPr>
        <w:t xml:space="preserve"> </w:t>
      </w:r>
      <w:r>
        <w:t>продукция, содержащая информацию, не причиняющую вреда здоровью и (или) развитию детей (в том</w:t>
      </w:r>
      <w:r w:rsidRPr="0065413A">
        <w:rPr>
          <w:spacing w:val="1"/>
        </w:rPr>
        <w:t xml:space="preserve"> </w:t>
      </w:r>
      <w:r>
        <w:t>числе информационная продукция, содержащая оправданные ее жанром и (или) сюжетом эпизодические</w:t>
      </w:r>
      <w:r w:rsidRPr="0065413A">
        <w:rPr>
          <w:spacing w:val="1"/>
        </w:rPr>
        <w:t xml:space="preserve"> </w:t>
      </w:r>
      <w:r>
        <w:t>ненатуралистические</w:t>
      </w:r>
      <w:r w:rsidRPr="0065413A">
        <w:rPr>
          <w:spacing w:val="1"/>
        </w:rPr>
        <w:t xml:space="preserve"> </w:t>
      </w:r>
      <w:r>
        <w:t>изображение</w:t>
      </w:r>
      <w:r w:rsidRPr="0065413A">
        <w:rPr>
          <w:spacing w:val="1"/>
        </w:rPr>
        <w:t xml:space="preserve"> </w:t>
      </w:r>
      <w:r>
        <w:t>или</w:t>
      </w:r>
      <w:r w:rsidRPr="0065413A">
        <w:rPr>
          <w:spacing w:val="1"/>
        </w:rPr>
        <w:t xml:space="preserve"> </w:t>
      </w:r>
      <w:r>
        <w:t>описание</w:t>
      </w:r>
      <w:r w:rsidRPr="0065413A">
        <w:rPr>
          <w:spacing w:val="1"/>
        </w:rPr>
        <w:t xml:space="preserve"> </w:t>
      </w:r>
      <w:r>
        <w:t>физического</w:t>
      </w:r>
      <w:r w:rsidRPr="0065413A">
        <w:rPr>
          <w:spacing w:val="1"/>
        </w:rPr>
        <w:t xml:space="preserve"> </w:t>
      </w:r>
      <w:r>
        <w:t>и</w:t>
      </w:r>
      <w:r w:rsidRPr="0065413A">
        <w:rPr>
          <w:spacing w:val="1"/>
        </w:rPr>
        <w:t xml:space="preserve"> </w:t>
      </w:r>
      <w:r>
        <w:t>(или)</w:t>
      </w:r>
      <w:r w:rsidRPr="0065413A">
        <w:rPr>
          <w:spacing w:val="1"/>
        </w:rPr>
        <w:t xml:space="preserve"> </w:t>
      </w:r>
      <w:r>
        <w:t>психического</w:t>
      </w:r>
      <w:r w:rsidRPr="0065413A">
        <w:rPr>
          <w:spacing w:val="1"/>
        </w:rPr>
        <w:t xml:space="preserve"> </w:t>
      </w:r>
      <w:r>
        <w:t>насилия</w:t>
      </w:r>
      <w:r w:rsidRPr="0065413A">
        <w:rPr>
          <w:spacing w:val="1"/>
        </w:rPr>
        <w:t xml:space="preserve"> </w:t>
      </w:r>
      <w:r>
        <w:t>(за</w:t>
      </w:r>
      <w:r w:rsidRPr="0065413A">
        <w:rPr>
          <w:spacing w:val="1"/>
        </w:rPr>
        <w:t xml:space="preserve"> </w:t>
      </w:r>
      <w:r>
        <w:t>исключением сексуального насилия) при условии торжества добра над злом и выражения сострадания</w:t>
      </w:r>
      <w:proofErr w:type="gramEnd"/>
      <w:r>
        <w:t xml:space="preserve"> к</w:t>
      </w:r>
      <w:r w:rsidRPr="0065413A">
        <w:rPr>
          <w:spacing w:val="1"/>
        </w:rPr>
        <w:t xml:space="preserve"> </w:t>
      </w:r>
      <w:r>
        <w:t>жертве</w:t>
      </w:r>
      <w:r w:rsidRPr="0065413A">
        <w:rPr>
          <w:spacing w:val="-2"/>
        </w:rPr>
        <w:t xml:space="preserve"> </w:t>
      </w:r>
      <w:r>
        <w:t>насилия</w:t>
      </w:r>
      <w:r w:rsidRPr="0065413A">
        <w:rPr>
          <w:spacing w:val="-1"/>
        </w:rPr>
        <w:t xml:space="preserve"> </w:t>
      </w:r>
      <w:r>
        <w:t>и</w:t>
      </w:r>
      <w:r w:rsidRPr="0065413A">
        <w:rPr>
          <w:spacing w:val="-1"/>
        </w:rPr>
        <w:t xml:space="preserve"> </w:t>
      </w:r>
      <w:r>
        <w:t>(или)</w:t>
      </w:r>
      <w:r w:rsidRPr="0065413A">
        <w:rPr>
          <w:spacing w:val="-1"/>
        </w:rPr>
        <w:t xml:space="preserve"> </w:t>
      </w:r>
      <w:r>
        <w:t>осуждения</w:t>
      </w:r>
      <w:r w:rsidRPr="0065413A">
        <w:rPr>
          <w:spacing w:val="-1"/>
        </w:rPr>
        <w:t xml:space="preserve"> </w:t>
      </w:r>
      <w:r>
        <w:t>насилия).</w:t>
      </w:r>
    </w:p>
    <w:p w:rsidR="0065413A" w:rsidRDefault="005623FA" w:rsidP="0065413A">
      <w:pPr>
        <w:tabs>
          <w:tab w:val="left" w:pos="1168"/>
        </w:tabs>
        <w:spacing w:line="276" w:lineRule="auto"/>
        <w:ind w:right="122"/>
      </w:pPr>
      <w:r>
        <w:t xml:space="preserve">Информационная продукция для детей, достигших возраста шести лет </w:t>
      </w:r>
    </w:p>
    <w:p w:rsidR="00D520B5" w:rsidRDefault="005623FA" w:rsidP="0065413A">
      <w:pPr>
        <w:tabs>
          <w:tab w:val="left" w:pos="1168"/>
        </w:tabs>
        <w:spacing w:line="276" w:lineRule="auto"/>
        <w:ind w:right="122"/>
      </w:pPr>
      <w:r>
        <w:t>К допускаемой к обороту</w:t>
      </w:r>
      <w:r w:rsidRPr="0065413A">
        <w:rPr>
          <w:spacing w:val="1"/>
        </w:rPr>
        <w:t xml:space="preserve"> </w:t>
      </w:r>
      <w:r>
        <w:t>информационной</w:t>
      </w:r>
      <w:r w:rsidRPr="0065413A">
        <w:rPr>
          <w:spacing w:val="1"/>
        </w:rPr>
        <w:t xml:space="preserve"> </w:t>
      </w:r>
      <w:r>
        <w:t>продукции</w:t>
      </w:r>
      <w:r w:rsidRPr="0065413A">
        <w:rPr>
          <w:spacing w:val="1"/>
        </w:rPr>
        <w:t xml:space="preserve"> </w:t>
      </w:r>
      <w:r>
        <w:t>для</w:t>
      </w:r>
      <w:r w:rsidRPr="0065413A">
        <w:rPr>
          <w:spacing w:val="1"/>
        </w:rPr>
        <w:t xml:space="preserve"> </w:t>
      </w:r>
      <w:r>
        <w:t>детей,</w:t>
      </w:r>
      <w:r w:rsidRPr="0065413A">
        <w:rPr>
          <w:spacing w:val="1"/>
        </w:rPr>
        <w:t xml:space="preserve"> </w:t>
      </w:r>
      <w:r>
        <w:t>достигших</w:t>
      </w:r>
      <w:r w:rsidRPr="0065413A">
        <w:rPr>
          <w:spacing w:val="1"/>
        </w:rPr>
        <w:t xml:space="preserve"> </w:t>
      </w:r>
      <w:r>
        <w:t>возраста</w:t>
      </w:r>
      <w:r w:rsidRPr="0065413A">
        <w:rPr>
          <w:spacing w:val="1"/>
        </w:rPr>
        <w:t xml:space="preserve"> </w:t>
      </w:r>
      <w:r>
        <w:t>шести</w:t>
      </w:r>
      <w:r w:rsidRPr="0065413A">
        <w:rPr>
          <w:spacing w:val="1"/>
        </w:rPr>
        <w:t xml:space="preserve"> </w:t>
      </w:r>
      <w:r>
        <w:t>лет,</w:t>
      </w:r>
      <w:r w:rsidRPr="0065413A">
        <w:rPr>
          <w:spacing w:val="1"/>
        </w:rPr>
        <w:t xml:space="preserve"> </w:t>
      </w:r>
      <w:r>
        <w:t>может</w:t>
      </w:r>
      <w:r w:rsidRPr="0065413A">
        <w:rPr>
          <w:spacing w:val="1"/>
        </w:rPr>
        <w:t xml:space="preserve"> </w:t>
      </w:r>
      <w:r>
        <w:t>быть</w:t>
      </w:r>
      <w:r w:rsidRPr="0065413A">
        <w:rPr>
          <w:spacing w:val="1"/>
        </w:rPr>
        <w:t xml:space="preserve"> </w:t>
      </w:r>
      <w:r>
        <w:t>отнесена</w:t>
      </w:r>
      <w:r w:rsidRPr="0065413A">
        <w:rPr>
          <w:spacing w:val="1"/>
        </w:rPr>
        <w:t xml:space="preserve"> </w:t>
      </w:r>
      <w:r>
        <w:t>информационная</w:t>
      </w:r>
      <w:r w:rsidRPr="0065413A">
        <w:rPr>
          <w:spacing w:val="1"/>
        </w:rPr>
        <w:t xml:space="preserve"> </w:t>
      </w:r>
      <w:r>
        <w:t>продукция,</w:t>
      </w:r>
      <w:r w:rsidRPr="0065413A">
        <w:rPr>
          <w:spacing w:val="1"/>
        </w:rPr>
        <w:t xml:space="preserve"> </w:t>
      </w:r>
      <w:r>
        <w:t>предусмотренная</w:t>
      </w:r>
      <w:r w:rsidRPr="0065413A">
        <w:rPr>
          <w:spacing w:val="1"/>
        </w:rPr>
        <w:t xml:space="preserve"> </w:t>
      </w:r>
      <w:r>
        <w:t>пунктом</w:t>
      </w:r>
      <w:r w:rsidRPr="0065413A">
        <w:rPr>
          <w:spacing w:val="1"/>
        </w:rPr>
        <w:t xml:space="preserve"> </w:t>
      </w:r>
      <w:r>
        <w:t>4.1.</w:t>
      </w:r>
      <w:r w:rsidRPr="0065413A">
        <w:rPr>
          <w:spacing w:val="1"/>
        </w:rPr>
        <w:t xml:space="preserve"> </w:t>
      </w:r>
      <w:r>
        <w:t>настоящего</w:t>
      </w:r>
      <w:r w:rsidRPr="0065413A">
        <w:rPr>
          <w:spacing w:val="1"/>
        </w:rPr>
        <w:t xml:space="preserve"> </w:t>
      </w:r>
      <w:r>
        <w:t>Положения,</w:t>
      </w:r>
      <w:r w:rsidRPr="0065413A">
        <w:rPr>
          <w:spacing w:val="1"/>
        </w:rPr>
        <w:t xml:space="preserve"> </w:t>
      </w:r>
      <w:r>
        <w:t>а</w:t>
      </w:r>
      <w:r w:rsidRPr="0065413A">
        <w:rPr>
          <w:spacing w:val="1"/>
        </w:rPr>
        <w:t xml:space="preserve"> </w:t>
      </w:r>
      <w:r>
        <w:t>также</w:t>
      </w:r>
      <w:r w:rsidRPr="0065413A">
        <w:rPr>
          <w:spacing w:val="1"/>
        </w:rPr>
        <w:t xml:space="preserve"> </w:t>
      </w:r>
      <w:r>
        <w:t>информационная</w:t>
      </w:r>
      <w:r w:rsidRPr="0065413A">
        <w:rPr>
          <w:spacing w:val="-2"/>
        </w:rPr>
        <w:t xml:space="preserve"> </w:t>
      </w:r>
      <w:r>
        <w:t>продукция, содержащая</w:t>
      </w:r>
      <w:r w:rsidRPr="0065413A">
        <w:rPr>
          <w:spacing w:val="-2"/>
        </w:rPr>
        <w:t xml:space="preserve"> </w:t>
      </w:r>
      <w:r>
        <w:t>оправданные</w:t>
      </w:r>
      <w:r w:rsidRPr="0065413A">
        <w:rPr>
          <w:spacing w:val="-2"/>
        </w:rPr>
        <w:t xml:space="preserve"> </w:t>
      </w:r>
      <w:r>
        <w:t>ее</w:t>
      </w:r>
      <w:r w:rsidRPr="0065413A">
        <w:rPr>
          <w:spacing w:val="-2"/>
        </w:rPr>
        <w:t xml:space="preserve"> </w:t>
      </w:r>
      <w:r>
        <w:t>жанром</w:t>
      </w:r>
      <w:r w:rsidRPr="0065413A">
        <w:rPr>
          <w:spacing w:val="1"/>
        </w:rPr>
        <w:t xml:space="preserve"> </w:t>
      </w:r>
      <w:r>
        <w:t>и</w:t>
      </w:r>
      <w:r w:rsidRPr="0065413A">
        <w:rPr>
          <w:spacing w:val="-2"/>
        </w:rPr>
        <w:t xml:space="preserve"> </w:t>
      </w:r>
      <w:r>
        <w:t>(или)</w:t>
      </w:r>
      <w:r w:rsidRPr="0065413A">
        <w:rPr>
          <w:spacing w:val="-2"/>
        </w:rPr>
        <w:t xml:space="preserve"> </w:t>
      </w:r>
      <w:r>
        <w:t>сюжетом:</w:t>
      </w:r>
    </w:p>
    <w:p w:rsidR="00D520B5" w:rsidRDefault="005623FA">
      <w:pPr>
        <w:pStyle w:val="a4"/>
        <w:numPr>
          <w:ilvl w:val="0"/>
          <w:numId w:val="1"/>
        </w:numPr>
        <w:tabs>
          <w:tab w:val="left" w:pos="1069"/>
        </w:tabs>
        <w:spacing w:before="1" w:line="276" w:lineRule="auto"/>
        <w:ind w:right="122" w:firstLine="0"/>
        <w:jc w:val="both"/>
      </w:pPr>
      <w:r>
        <w:t>кратковременные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ненатуралистические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 тяжелых заболеваний) и (или) их последствий в форме, не унижающей человеческого</w:t>
      </w:r>
      <w:r>
        <w:rPr>
          <w:spacing w:val="1"/>
        </w:rPr>
        <w:t xml:space="preserve"> </w:t>
      </w:r>
      <w:r>
        <w:t>достоинства;</w:t>
      </w:r>
    </w:p>
    <w:p w:rsidR="00D520B5" w:rsidRDefault="005623FA">
      <w:pPr>
        <w:pStyle w:val="a4"/>
        <w:numPr>
          <w:ilvl w:val="0"/>
          <w:numId w:val="1"/>
        </w:numPr>
        <w:tabs>
          <w:tab w:val="left" w:pos="1064"/>
        </w:tabs>
        <w:spacing w:line="276" w:lineRule="auto"/>
        <w:ind w:right="129" w:firstLine="0"/>
        <w:jc w:val="both"/>
      </w:pPr>
      <w:r>
        <w:t>ненатуралистические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несчастного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аварии,</w:t>
      </w:r>
      <w:r>
        <w:rPr>
          <w:spacing w:val="1"/>
        </w:rPr>
        <w:t xml:space="preserve"> </w:t>
      </w:r>
      <w:r>
        <w:t>катастрофы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ненасильственной</w:t>
      </w:r>
      <w:r>
        <w:rPr>
          <w:spacing w:val="40"/>
        </w:rPr>
        <w:t xml:space="preserve"> </w:t>
      </w:r>
      <w:r>
        <w:t>смерти</w:t>
      </w:r>
      <w:r>
        <w:rPr>
          <w:spacing w:val="40"/>
        </w:rPr>
        <w:t xml:space="preserve"> </w:t>
      </w:r>
      <w:r>
        <w:t>без</w:t>
      </w:r>
      <w:r>
        <w:rPr>
          <w:spacing w:val="42"/>
        </w:rPr>
        <w:t xml:space="preserve"> </w:t>
      </w:r>
      <w:r>
        <w:t>демонстрации</w:t>
      </w:r>
      <w:r>
        <w:rPr>
          <w:spacing w:val="40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последствий,</w:t>
      </w:r>
      <w:r>
        <w:rPr>
          <w:spacing w:val="42"/>
        </w:rPr>
        <w:t xml:space="preserve"> </w:t>
      </w:r>
      <w:r>
        <w:t>которые</w:t>
      </w:r>
      <w:r>
        <w:rPr>
          <w:spacing w:val="36"/>
        </w:rPr>
        <w:t xml:space="preserve"> </w:t>
      </w:r>
      <w:r>
        <w:t>могут</w:t>
      </w:r>
      <w:r>
        <w:rPr>
          <w:spacing w:val="41"/>
        </w:rPr>
        <w:t xml:space="preserve"> </w:t>
      </w:r>
      <w:r>
        <w:t>вызывать</w:t>
      </w:r>
      <w:r>
        <w:rPr>
          <w:spacing w:val="41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детей</w:t>
      </w:r>
      <w:r>
        <w:rPr>
          <w:spacing w:val="41"/>
        </w:rPr>
        <w:t xml:space="preserve"> </w:t>
      </w:r>
      <w:r>
        <w:t>страх,</w:t>
      </w:r>
      <w:r>
        <w:rPr>
          <w:spacing w:val="-53"/>
        </w:rPr>
        <w:t xml:space="preserve"> </w:t>
      </w:r>
      <w:r>
        <w:t>ужас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панику;</w:t>
      </w:r>
    </w:p>
    <w:p w:rsidR="0065413A" w:rsidRDefault="005623FA" w:rsidP="0065413A">
      <w:pPr>
        <w:pStyle w:val="a3"/>
        <w:spacing w:before="75" w:line="276" w:lineRule="auto"/>
        <w:ind w:left="0"/>
        <w:jc w:val="left"/>
      </w:pPr>
      <w:r>
        <w:t>не побуждающие к совершению антиобщественных действий и (или) преступлений эпизодические</w:t>
      </w:r>
      <w:r>
        <w:rPr>
          <w:spacing w:val="1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преступлений</w:t>
      </w:r>
      <w:r>
        <w:rPr>
          <w:spacing w:val="-1"/>
        </w:rPr>
        <w:t xml:space="preserve"> </w:t>
      </w:r>
      <w:r>
        <w:t>при условии,</w:t>
      </w:r>
      <w:r>
        <w:rPr>
          <w:spacing w:val="9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обосновывается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 w:rsidR="00167F77">
        <w:t>не</w:t>
      </w:r>
      <w:r w:rsidR="0065413A" w:rsidRPr="0065413A">
        <w:t xml:space="preserve"> </w:t>
      </w:r>
      <w:r w:rsidR="0065413A">
        <w:t>оправдывается</w:t>
      </w:r>
      <w:r w:rsidR="0065413A">
        <w:rPr>
          <w:spacing w:val="5"/>
        </w:rPr>
        <w:t xml:space="preserve"> </w:t>
      </w:r>
      <w:r w:rsidR="0065413A">
        <w:t>их</w:t>
      </w:r>
      <w:r w:rsidR="0065413A">
        <w:rPr>
          <w:spacing w:val="4"/>
        </w:rPr>
        <w:t xml:space="preserve"> </w:t>
      </w:r>
      <w:r w:rsidR="0065413A">
        <w:t>допустимость</w:t>
      </w:r>
      <w:r w:rsidR="0065413A">
        <w:rPr>
          <w:spacing w:val="2"/>
        </w:rPr>
        <w:t xml:space="preserve"> </w:t>
      </w:r>
      <w:r w:rsidR="0065413A">
        <w:t>и</w:t>
      </w:r>
      <w:r w:rsidR="0065413A">
        <w:rPr>
          <w:spacing w:val="54"/>
        </w:rPr>
        <w:t xml:space="preserve"> </w:t>
      </w:r>
      <w:r w:rsidR="0065413A">
        <w:t>выражается</w:t>
      </w:r>
      <w:r w:rsidR="0065413A">
        <w:rPr>
          <w:spacing w:val="1"/>
        </w:rPr>
        <w:t xml:space="preserve"> </w:t>
      </w:r>
      <w:r w:rsidR="0065413A">
        <w:t>отрицательное,</w:t>
      </w:r>
      <w:r w:rsidR="0065413A">
        <w:rPr>
          <w:spacing w:val="3"/>
        </w:rPr>
        <w:t xml:space="preserve"> </w:t>
      </w:r>
      <w:r w:rsidR="0065413A">
        <w:t>осуждающее</w:t>
      </w:r>
      <w:r w:rsidR="0065413A">
        <w:rPr>
          <w:spacing w:val="1"/>
        </w:rPr>
        <w:t xml:space="preserve"> </w:t>
      </w:r>
      <w:r w:rsidR="0065413A">
        <w:t>отношение</w:t>
      </w:r>
      <w:r w:rsidR="0065413A">
        <w:rPr>
          <w:spacing w:val="1"/>
        </w:rPr>
        <w:t xml:space="preserve"> </w:t>
      </w:r>
      <w:r w:rsidR="0065413A">
        <w:t>к</w:t>
      </w:r>
      <w:r w:rsidR="0065413A">
        <w:rPr>
          <w:spacing w:val="3"/>
        </w:rPr>
        <w:t xml:space="preserve"> </w:t>
      </w:r>
      <w:r w:rsidR="0065413A">
        <w:t>лицам,</w:t>
      </w:r>
      <w:r w:rsidR="0065413A">
        <w:rPr>
          <w:spacing w:val="3"/>
        </w:rPr>
        <w:t xml:space="preserve"> </w:t>
      </w:r>
      <w:r w:rsidR="0065413A">
        <w:t>их</w:t>
      </w:r>
      <w:r w:rsidR="0065413A">
        <w:rPr>
          <w:spacing w:val="-52"/>
        </w:rPr>
        <w:t xml:space="preserve"> </w:t>
      </w:r>
      <w:r w:rsidR="0065413A">
        <w:t>совершающим.</w:t>
      </w:r>
    </w:p>
    <w:p w:rsidR="00D520B5" w:rsidRDefault="00D520B5" w:rsidP="0065413A">
      <w:pPr>
        <w:tabs>
          <w:tab w:val="left" w:pos="1020"/>
        </w:tabs>
        <w:spacing w:before="3" w:line="273" w:lineRule="auto"/>
        <w:ind w:right="119"/>
        <w:sectPr w:rsidR="00D520B5">
          <w:pgSz w:w="12400" w:h="17540"/>
          <w:pgMar w:top="900" w:right="480" w:bottom="0" w:left="1100" w:header="720" w:footer="720" w:gutter="0"/>
          <w:cols w:space="720"/>
        </w:sectPr>
      </w:pPr>
    </w:p>
    <w:p w:rsidR="00D520B5" w:rsidRDefault="00D520B5" w:rsidP="0065413A">
      <w:pPr>
        <w:pStyle w:val="a3"/>
        <w:spacing w:before="75" w:line="276" w:lineRule="auto"/>
        <w:ind w:left="0"/>
        <w:jc w:val="left"/>
      </w:pPr>
    </w:p>
    <w:sectPr w:rsidR="00D520B5" w:rsidSect="00D520B5">
      <w:pgSz w:w="12400" w:h="17540"/>
      <w:pgMar w:top="900" w:right="48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C4C61"/>
    <w:multiLevelType w:val="hybridMultilevel"/>
    <w:tmpl w:val="E3FE480C"/>
    <w:lvl w:ilvl="0" w:tplc="81762108">
      <w:start w:val="1"/>
      <w:numFmt w:val="decimal"/>
      <w:lvlText w:val="%1"/>
      <w:lvlJc w:val="left"/>
      <w:pPr>
        <w:ind w:left="740" w:hanging="336"/>
        <w:jc w:val="left"/>
      </w:pPr>
      <w:rPr>
        <w:rFonts w:hint="default"/>
        <w:lang w:val="ru-RU" w:eastAsia="en-US" w:bidi="ar-SA"/>
      </w:rPr>
    </w:lvl>
    <w:lvl w:ilvl="1" w:tplc="7C4ABEAC">
      <w:numFmt w:val="none"/>
      <w:lvlText w:val=""/>
      <w:lvlJc w:val="left"/>
      <w:pPr>
        <w:tabs>
          <w:tab w:val="num" w:pos="360"/>
        </w:tabs>
      </w:pPr>
    </w:lvl>
    <w:lvl w:ilvl="2" w:tplc="521C8A06">
      <w:numFmt w:val="bullet"/>
      <w:lvlText w:val="•"/>
      <w:lvlJc w:val="left"/>
      <w:pPr>
        <w:ind w:left="2756" w:hanging="336"/>
      </w:pPr>
      <w:rPr>
        <w:rFonts w:hint="default"/>
        <w:lang w:val="ru-RU" w:eastAsia="en-US" w:bidi="ar-SA"/>
      </w:rPr>
    </w:lvl>
    <w:lvl w:ilvl="3" w:tplc="767A8A02">
      <w:numFmt w:val="bullet"/>
      <w:lvlText w:val="•"/>
      <w:lvlJc w:val="left"/>
      <w:pPr>
        <w:ind w:left="3764" w:hanging="336"/>
      </w:pPr>
      <w:rPr>
        <w:rFonts w:hint="default"/>
        <w:lang w:val="ru-RU" w:eastAsia="en-US" w:bidi="ar-SA"/>
      </w:rPr>
    </w:lvl>
    <w:lvl w:ilvl="4" w:tplc="04F46C0C">
      <w:numFmt w:val="bullet"/>
      <w:lvlText w:val="•"/>
      <w:lvlJc w:val="left"/>
      <w:pPr>
        <w:ind w:left="4772" w:hanging="336"/>
      </w:pPr>
      <w:rPr>
        <w:rFonts w:hint="default"/>
        <w:lang w:val="ru-RU" w:eastAsia="en-US" w:bidi="ar-SA"/>
      </w:rPr>
    </w:lvl>
    <w:lvl w:ilvl="5" w:tplc="A6942F9E">
      <w:numFmt w:val="bullet"/>
      <w:lvlText w:val="•"/>
      <w:lvlJc w:val="left"/>
      <w:pPr>
        <w:ind w:left="5780" w:hanging="336"/>
      </w:pPr>
      <w:rPr>
        <w:rFonts w:hint="default"/>
        <w:lang w:val="ru-RU" w:eastAsia="en-US" w:bidi="ar-SA"/>
      </w:rPr>
    </w:lvl>
    <w:lvl w:ilvl="6" w:tplc="32AA3138">
      <w:numFmt w:val="bullet"/>
      <w:lvlText w:val="•"/>
      <w:lvlJc w:val="left"/>
      <w:pPr>
        <w:ind w:left="6788" w:hanging="336"/>
      </w:pPr>
      <w:rPr>
        <w:rFonts w:hint="default"/>
        <w:lang w:val="ru-RU" w:eastAsia="en-US" w:bidi="ar-SA"/>
      </w:rPr>
    </w:lvl>
    <w:lvl w:ilvl="7" w:tplc="AB28B44A">
      <w:numFmt w:val="bullet"/>
      <w:lvlText w:val="•"/>
      <w:lvlJc w:val="left"/>
      <w:pPr>
        <w:ind w:left="7796" w:hanging="336"/>
      </w:pPr>
      <w:rPr>
        <w:rFonts w:hint="default"/>
        <w:lang w:val="ru-RU" w:eastAsia="en-US" w:bidi="ar-SA"/>
      </w:rPr>
    </w:lvl>
    <w:lvl w:ilvl="8" w:tplc="064CFBD8">
      <w:numFmt w:val="bullet"/>
      <w:lvlText w:val="•"/>
      <w:lvlJc w:val="left"/>
      <w:pPr>
        <w:ind w:left="8804" w:hanging="336"/>
      </w:pPr>
      <w:rPr>
        <w:rFonts w:hint="default"/>
        <w:lang w:val="ru-RU" w:eastAsia="en-US" w:bidi="ar-SA"/>
      </w:rPr>
    </w:lvl>
  </w:abstractNum>
  <w:abstractNum w:abstractNumId="1">
    <w:nsid w:val="264B4F04"/>
    <w:multiLevelType w:val="hybridMultilevel"/>
    <w:tmpl w:val="1F56947A"/>
    <w:lvl w:ilvl="0" w:tplc="A42CB958">
      <w:start w:val="1"/>
      <w:numFmt w:val="decimal"/>
      <w:lvlText w:val="%1."/>
      <w:lvlJc w:val="left"/>
      <w:pPr>
        <w:ind w:left="4635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77686C4">
      <w:numFmt w:val="none"/>
      <w:lvlText w:val=""/>
      <w:lvlJc w:val="left"/>
      <w:pPr>
        <w:tabs>
          <w:tab w:val="num" w:pos="360"/>
        </w:tabs>
      </w:pPr>
    </w:lvl>
    <w:lvl w:ilvl="2" w:tplc="978438DC">
      <w:numFmt w:val="bullet"/>
      <w:lvlText w:val="•"/>
      <w:lvlJc w:val="left"/>
      <w:pPr>
        <w:ind w:left="5486" w:hanging="336"/>
      </w:pPr>
      <w:rPr>
        <w:rFonts w:hint="default"/>
        <w:lang w:val="ru-RU" w:eastAsia="en-US" w:bidi="ar-SA"/>
      </w:rPr>
    </w:lvl>
    <w:lvl w:ilvl="3" w:tplc="D8CEE2DC">
      <w:numFmt w:val="bullet"/>
      <w:lvlText w:val="•"/>
      <w:lvlJc w:val="left"/>
      <w:pPr>
        <w:ind w:left="6153" w:hanging="336"/>
      </w:pPr>
      <w:rPr>
        <w:rFonts w:hint="default"/>
        <w:lang w:val="ru-RU" w:eastAsia="en-US" w:bidi="ar-SA"/>
      </w:rPr>
    </w:lvl>
    <w:lvl w:ilvl="4" w:tplc="8DB878C2">
      <w:numFmt w:val="bullet"/>
      <w:lvlText w:val="•"/>
      <w:lvlJc w:val="left"/>
      <w:pPr>
        <w:ind w:left="6820" w:hanging="336"/>
      </w:pPr>
      <w:rPr>
        <w:rFonts w:hint="default"/>
        <w:lang w:val="ru-RU" w:eastAsia="en-US" w:bidi="ar-SA"/>
      </w:rPr>
    </w:lvl>
    <w:lvl w:ilvl="5" w:tplc="20BAC78A">
      <w:numFmt w:val="bullet"/>
      <w:lvlText w:val="•"/>
      <w:lvlJc w:val="left"/>
      <w:pPr>
        <w:ind w:left="7486" w:hanging="336"/>
      </w:pPr>
      <w:rPr>
        <w:rFonts w:hint="default"/>
        <w:lang w:val="ru-RU" w:eastAsia="en-US" w:bidi="ar-SA"/>
      </w:rPr>
    </w:lvl>
    <w:lvl w:ilvl="6" w:tplc="B0C04016">
      <w:numFmt w:val="bullet"/>
      <w:lvlText w:val="•"/>
      <w:lvlJc w:val="left"/>
      <w:pPr>
        <w:ind w:left="8153" w:hanging="336"/>
      </w:pPr>
      <w:rPr>
        <w:rFonts w:hint="default"/>
        <w:lang w:val="ru-RU" w:eastAsia="en-US" w:bidi="ar-SA"/>
      </w:rPr>
    </w:lvl>
    <w:lvl w:ilvl="7" w:tplc="EBB64DEA">
      <w:numFmt w:val="bullet"/>
      <w:lvlText w:val="•"/>
      <w:lvlJc w:val="left"/>
      <w:pPr>
        <w:ind w:left="8820" w:hanging="336"/>
      </w:pPr>
      <w:rPr>
        <w:rFonts w:hint="default"/>
        <w:lang w:val="ru-RU" w:eastAsia="en-US" w:bidi="ar-SA"/>
      </w:rPr>
    </w:lvl>
    <w:lvl w:ilvl="8" w:tplc="7BFE4FCE">
      <w:numFmt w:val="bullet"/>
      <w:lvlText w:val="•"/>
      <w:lvlJc w:val="left"/>
      <w:pPr>
        <w:ind w:left="9486" w:hanging="336"/>
      </w:pPr>
      <w:rPr>
        <w:rFonts w:hint="default"/>
        <w:lang w:val="ru-RU" w:eastAsia="en-US" w:bidi="ar-SA"/>
      </w:rPr>
    </w:lvl>
  </w:abstractNum>
  <w:abstractNum w:abstractNumId="2">
    <w:nsid w:val="2DA54D72"/>
    <w:multiLevelType w:val="hybridMultilevel"/>
    <w:tmpl w:val="ACBE7814"/>
    <w:lvl w:ilvl="0" w:tplc="20F49136">
      <w:start w:val="1"/>
      <w:numFmt w:val="decimal"/>
      <w:lvlText w:val="%1)"/>
      <w:lvlJc w:val="left"/>
      <w:pPr>
        <w:ind w:left="740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595A35B6">
      <w:numFmt w:val="bullet"/>
      <w:lvlText w:val="•"/>
      <w:lvlJc w:val="left"/>
      <w:pPr>
        <w:ind w:left="1748" w:hanging="284"/>
      </w:pPr>
      <w:rPr>
        <w:rFonts w:hint="default"/>
        <w:lang w:val="ru-RU" w:eastAsia="en-US" w:bidi="ar-SA"/>
      </w:rPr>
    </w:lvl>
    <w:lvl w:ilvl="2" w:tplc="D7F6B1C8">
      <w:numFmt w:val="bullet"/>
      <w:lvlText w:val="•"/>
      <w:lvlJc w:val="left"/>
      <w:pPr>
        <w:ind w:left="2756" w:hanging="284"/>
      </w:pPr>
      <w:rPr>
        <w:rFonts w:hint="default"/>
        <w:lang w:val="ru-RU" w:eastAsia="en-US" w:bidi="ar-SA"/>
      </w:rPr>
    </w:lvl>
    <w:lvl w:ilvl="3" w:tplc="CE5E89E0">
      <w:numFmt w:val="bullet"/>
      <w:lvlText w:val="•"/>
      <w:lvlJc w:val="left"/>
      <w:pPr>
        <w:ind w:left="3764" w:hanging="284"/>
      </w:pPr>
      <w:rPr>
        <w:rFonts w:hint="default"/>
        <w:lang w:val="ru-RU" w:eastAsia="en-US" w:bidi="ar-SA"/>
      </w:rPr>
    </w:lvl>
    <w:lvl w:ilvl="4" w:tplc="BB0EB804">
      <w:numFmt w:val="bullet"/>
      <w:lvlText w:val="•"/>
      <w:lvlJc w:val="left"/>
      <w:pPr>
        <w:ind w:left="4772" w:hanging="284"/>
      </w:pPr>
      <w:rPr>
        <w:rFonts w:hint="default"/>
        <w:lang w:val="ru-RU" w:eastAsia="en-US" w:bidi="ar-SA"/>
      </w:rPr>
    </w:lvl>
    <w:lvl w:ilvl="5" w:tplc="068A466A">
      <w:numFmt w:val="bullet"/>
      <w:lvlText w:val="•"/>
      <w:lvlJc w:val="left"/>
      <w:pPr>
        <w:ind w:left="5780" w:hanging="284"/>
      </w:pPr>
      <w:rPr>
        <w:rFonts w:hint="default"/>
        <w:lang w:val="ru-RU" w:eastAsia="en-US" w:bidi="ar-SA"/>
      </w:rPr>
    </w:lvl>
    <w:lvl w:ilvl="6" w:tplc="9CB2F3E4">
      <w:numFmt w:val="bullet"/>
      <w:lvlText w:val="•"/>
      <w:lvlJc w:val="left"/>
      <w:pPr>
        <w:ind w:left="6788" w:hanging="284"/>
      </w:pPr>
      <w:rPr>
        <w:rFonts w:hint="default"/>
        <w:lang w:val="ru-RU" w:eastAsia="en-US" w:bidi="ar-SA"/>
      </w:rPr>
    </w:lvl>
    <w:lvl w:ilvl="7" w:tplc="0AD27ECA">
      <w:numFmt w:val="bullet"/>
      <w:lvlText w:val="•"/>
      <w:lvlJc w:val="left"/>
      <w:pPr>
        <w:ind w:left="7796" w:hanging="284"/>
      </w:pPr>
      <w:rPr>
        <w:rFonts w:hint="default"/>
        <w:lang w:val="ru-RU" w:eastAsia="en-US" w:bidi="ar-SA"/>
      </w:rPr>
    </w:lvl>
    <w:lvl w:ilvl="8" w:tplc="91B8CBFE">
      <w:numFmt w:val="bullet"/>
      <w:lvlText w:val="•"/>
      <w:lvlJc w:val="left"/>
      <w:pPr>
        <w:ind w:left="8804" w:hanging="284"/>
      </w:pPr>
      <w:rPr>
        <w:rFonts w:hint="default"/>
        <w:lang w:val="ru-RU" w:eastAsia="en-US" w:bidi="ar-SA"/>
      </w:rPr>
    </w:lvl>
  </w:abstractNum>
  <w:abstractNum w:abstractNumId="3">
    <w:nsid w:val="316B1BB4"/>
    <w:multiLevelType w:val="hybridMultilevel"/>
    <w:tmpl w:val="F40054E8"/>
    <w:lvl w:ilvl="0" w:tplc="B6E4F596">
      <w:start w:val="1"/>
      <w:numFmt w:val="decimal"/>
      <w:lvlText w:val="%1)"/>
      <w:lvlJc w:val="left"/>
      <w:pPr>
        <w:ind w:left="740" w:hanging="2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3D2C2B56">
      <w:numFmt w:val="none"/>
      <w:lvlText w:val=""/>
      <w:lvlJc w:val="left"/>
      <w:pPr>
        <w:tabs>
          <w:tab w:val="num" w:pos="360"/>
        </w:tabs>
      </w:pPr>
    </w:lvl>
    <w:lvl w:ilvl="2" w:tplc="E2F20316">
      <w:numFmt w:val="bullet"/>
      <w:lvlText w:val="•"/>
      <w:lvlJc w:val="left"/>
      <w:pPr>
        <w:ind w:left="2215" w:hanging="408"/>
      </w:pPr>
      <w:rPr>
        <w:rFonts w:hint="default"/>
        <w:lang w:val="ru-RU" w:eastAsia="en-US" w:bidi="ar-SA"/>
      </w:rPr>
    </w:lvl>
    <w:lvl w:ilvl="3" w:tplc="A3962CC4">
      <w:numFmt w:val="bullet"/>
      <w:lvlText w:val="•"/>
      <w:lvlJc w:val="left"/>
      <w:pPr>
        <w:ind w:left="3291" w:hanging="408"/>
      </w:pPr>
      <w:rPr>
        <w:rFonts w:hint="default"/>
        <w:lang w:val="ru-RU" w:eastAsia="en-US" w:bidi="ar-SA"/>
      </w:rPr>
    </w:lvl>
    <w:lvl w:ilvl="4" w:tplc="BB1EE776">
      <w:numFmt w:val="bullet"/>
      <w:lvlText w:val="•"/>
      <w:lvlJc w:val="left"/>
      <w:pPr>
        <w:ind w:left="4366" w:hanging="408"/>
      </w:pPr>
      <w:rPr>
        <w:rFonts w:hint="default"/>
        <w:lang w:val="ru-RU" w:eastAsia="en-US" w:bidi="ar-SA"/>
      </w:rPr>
    </w:lvl>
    <w:lvl w:ilvl="5" w:tplc="51DE3240">
      <w:numFmt w:val="bullet"/>
      <w:lvlText w:val="•"/>
      <w:lvlJc w:val="left"/>
      <w:pPr>
        <w:ind w:left="5442" w:hanging="408"/>
      </w:pPr>
      <w:rPr>
        <w:rFonts w:hint="default"/>
        <w:lang w:val="ru-RU" w:eastAsia="en-US" w:bidi="ar-SA"/>
      </w:rPr>
    </w:lvl>
    <w:lvl w:ilvl="6" w:tplc="2C1ECAA8">
      <w:numFmt w:val="bullet"/>
      <w:lvlText w:val="•"/>
      <w:lvlJc w:val="left"/>
      <w:pPr>
        <w:ind w:left="6517" w:hanging="408"/>
      </w:pPr>
      <w:rPr>
        <w:rFonts w:hint="default"/>
        <w:lang w:val="ru-RU" w:eastAsia="en-US" w:bidi="ar-SA"/>
      </w:rPr>
    </w:lvl>
    <w:lvl w:ilvl="7" w:tplc="27F688F4">
      <w:numFmt w:val="bullet"/>
      <w:lvlText w:val="•"/>
      <w:lvlJc w:val="left"/>
      <w:pPr>
        <w:ind w:left="7593" w:hanging="408"/>
      </w:pPr>
      <w:rPr>
        <w:rFonts w:hint="default"/>
        <w:lang w:val="ru-RU" w:eastAsia="en-US" w:bidi="ar-SA"/>
      </w:rPr>
    </w:lvl>
    <w:lvl w:ilvl="8" w:tplc="9FA03AE2">
      <w:numFmt w:val="bullet"/>
      <w:lvlText w:val="•"/>
      <w:lvlJc w:val="left"/>
      <w:pPr>
        <w:ind w:left="8668" w:hanging="408"/>
      </w:pPr>
      <w:rPr>
        <w:rFonts w:hint="default"/>
        <w:lang w:val="ru-RU" w:eastAsia="en-US" w:bidi="ar-SA"/>
      </w:rPr>
    </w:lvl>
  </w:abstractNum>
  <w:abstractNum w:abstractNumId="4">
    <w:nsid w:val="35B646CA"/>
    <w:multiLevelType w:val="hybridMultilevel"/>
    <w:tmpl w:val="83C226DC"/>
    <w:lvl w:ilvl="0" w:tplc="4FACE91A">
      <w:start w:val="3"/>
      <w:numFmt w:val="decimal"/>
      <w:lvlText w:val="%1."/>
      <w:lvlJc w:val="left"/>
      <w:pPr>
        <w:ind w:left="74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43E4E84E">
      <w:numFmt w:val="none"/>
      <w:lvlText w:val=""/>
      <w:lvlJc w:val="left"/>
      <w:pPr>
        <w:tabs>
          <w:tab w:val="num" w:pos="360"/>
        </w:tabs>
      </w:pPr>
    </w:lvl>
    <w:lvl w:ilvl="2" w:tplc="9EEC5762">
      <w:numFmt w:val="bullet"/>
      <w:lvlText w:val="•"/>
      <w:lvlJc w:val="left"/>
      <w:pPr>
        <w:ind w:left="2756" w:hanging="456"/>
      </w:pPr>
      <w:rPr>
        <w:rFonts w:hint="default"/>
        <w:lang w:val="ru-RU" w:eastAsia="en-US" w:bidi="ar-SA"/>
      </w:rPr>
    </w:lvl>
    <w:lvl w:ilvl="3" w:tplc="BA805616">
      <w:numFmt w:val="bullet"/>
      <w:lvlText w:val="•"/>
      <w:lvlJc w:val="left"/>
      <w:pPr>
        <w:ind w:left="3764" w:hanging="456"/>
      </w:pPr>
      <w:rPr>
        <w:rFonts w:hint="default"/>
        <w:lang w:val="ru-RU" w:eastAsia="en-US" w:bidi="ar-SA"/>
      </w:rPr>
    </w:lvl>
    <w:lvl w:ilvl="4" w:tplc="1A5A357E">
      <w:numFmt w:val="bullet"/>
      <w:lvlText w:val="•"/>
      <w:lvlJc w:val="left"/>
      <w:pPr>
        <w:ind w:left="4772" w:hanging="456"/>
      </w:pPr>
      <w:rPr>
        <w:rFonts w:hint="default"/>
        <w:lang w:val="ru-RU" w:eastAsia="en-US" w:bidi="ar-SA"/>
      </w:rPr>
    </w:lvl>
    <w:lvl w:ilvl="5" w:tplc="B4084888">
      <w:numFmt w:val="bullet"/>
      <w:lvlText w:val="•"/>
      <w:lvlJc w:val="left"/>
      <w:pPr>
        <w:ind w:left="5780" w:hanging="456"/>
      </w:pPr>
      <w:rPr>
        <w:rFonts w:hint="default"/>
        <w:lang w:val="ru-RU" w:eastAsia="en-US" w:bidi="ar-SA"/>
      </w:rPr>
    </w:lvl>
    <w:lvl w:ilvl="6" w:tplc="0FBCEFF2">
      <w:numFmt w:val="bullet"/>
      <w:lvlText w:val="•"/>
      <w:lvlJc w:val="left"/>
      <w:pPr>
        <w:ind w:left="6788" w:hanging="456"/>
      </w:pPr>
      <w:rPr>
        <w:rFonts w:hint="default"/>
        <w:lang w:val="ru-RU" w:eastAsia="en-US" w:bidi="ar-SA"/>
      </w:rPr>
    </w:lvl>
    <w:lvl w:ilvl="7" w:tplc="CB30672A">
      <w:numFmt w:val="bullet"/>
      <w:lvlText w:val="•"/>
      <w:lvlJc w:val="left"/>
      <w:pPr>
        <w:ind w:left="7796" w:hanging="456"/>
      </w:pPr>
      <w:rPr>
        <w:rFonts w:hint="default"/>
        <w:lang w:val="ru-RU" w:eastAsia="en-US" w:bidi="ar-SA"/>
      </w:rPr>
    </w:lvl>
    <w:lvl w:ilvl="8" w:tplc="360608B8">
      <w:numFmt w:val="bullet"/>
      <w:lvlText w:val="•"/>
      <w:lvlJc w:val="left"/>
      <w:pPr>
        <w:ind w:left="8804" w:hanging="456"/>
      </w:pPr>
      <w:rPr>
        <w:rFonts w:hint="default"/>
        <w:lang w:val="ru-RU" w:eastAsia="en-US" w:bidi="ar-SA"/>
      </w:rPr>
    </w:lvl>
  </w:abstractNum>
  <w:abstractNum w:abstractNumId="5">
    <w:nsid w:val="50726485"/>
    <w:multiLevelType w:val="hybridMultilevel"/>
    <w:tmpl w:val="22047E24"/>
    <w:lvl w:ilvl="0" w:tplc="CEA40358">
      <w:start w:val="1"/>
      <w:numFmt w:val="decimal"/>
      <w:lvlText w:val="%1."/>
      <w:lvlJc w:val="left"/>
      <w:pPr>
        <w:ind w:left="740" w:hanging="2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A9361A1A">
      <w:numFmt w:val="bullet"/>
      <w:lvlText w:val="•"/>
      <w:lvlJc w:val="left"/>
      <w:pPr>
        <w:ind w:left="1748" w:hanging="276"/>
      </w:pPr>
      <w:rPr>
        <w:rFonts w:hint="default"/>
        <w:lang w:val="ru-RU" w:eastAsia="en-US" w:bidi="ar-SA"/>
      </w:rPr>
    </w:lvl>
    <w:lvl w:ilvl="2" w:tplc="A3B02216">
      <w:numFmt w:val="bullet"/>
      <w:lvlText w:val="•"/>
      <w:lvlJc w:val="left"/>
      <w:pPr>
        <w:ind w:left="2756" w:hanging="276"/>
      </w:pPr>
      <w:rPr>
        <w:rFonts w:hint="default"/>
        <w:lang w:val="ru-RU" w:eastAsia="en-US" w:bidi="ar-SA"/>
      </w:rPr>
    </w:lvl>
    <w:lvl w:ilvl="3" w:tplc="00D66C62">
      <w:numFmt w:val="bullet"/>
      <w:lvlText w:val="•"/>
      <w:lvlJc w:val="left"/>
      <w:pPr>
        <w:ind w:left="3764" w:hanging="276"/>
      </w:pPr>
      <w:rPr>
        <w:rFonts w:hint="default"/>
        <w:lang w:val="ru-RU" w:eastAsia="en-US" w:bidi="ar-SA"/>
      </w:rPr>
    </w:lvl>
    <w:lvl w:ilvl="4" w:tplc="43104030">
      <w:numFmt w:val="bullet"/>
      <w:lvlText w:val="•"/>
      <w:lvlJc w:val="left"/>
      <w:pPr>
        <w:ind w:left="4772" w:hanging="276"/>
      </w:pPr>
      <w:rPr>
        <w:rFonts w:hint="default"/>
        <w:lang w:val="ru-RU" w:eastAsia="en-US" w:bidi="ar-SA"/>
      </w:rPr>
    </w:lvl>
    <w:lvl w:ilvl="5" w:tplc="DAE28A56">
      <w:numFmt w:val="bullet"/>
      <w:lvlText w:val="•"/>
      <w:lvlJc w:val="left"/>
      <w:pPr>
        <w:ind w:left="5780" w:hanging="276"/>
      </w:pPr>
      <w:rPr>
        <w:rFonts w:hint="default"/>
        <w:lang w:val="ru-RU" w:eastAsia="en-US" w:bidi="ar-SA"/>
      </w:rPr>
    </w:lvl>
    <w:lvl w:ilvl="6" w:tplc="721C1D26">
      <w:numFmt w:val="bullet"/>
      <w:lvlText w:val="•"/>
      <w:lvlJc w:val="left"/>
      <w:pPr>
        <w:ind w:left="6788" w:hanging="276"/>
      </w:pPr>
      <w:rPr>
        <w:rFonts w:hint="default"/>
        <w:lang w:val="ru-RU" w:eastAsia="en-US" w:bidi="ar-SA"/>
      </w:rPr>
    </w:lvl>
    <w:lvl w:ilvl="7" w:tplc="8058556A">
      <w:numFmt w:val="bullet"/>
      <w:lvlText w:val="•"/>
      <w:lvlJc w:val="left"/>
      <w:pPr>
        <w:ind w:left="7796" w:hanging="276"/>
      </w:pPr>
      <w:rPr>
        <w:rFonts w:hint="default"/>
        <w:lang w:val="ru-RU" w:eastAsia="en-US" w:bidi="ar-SA"/>
      </w:rPr>
    </w:lvl>
    <w:lvl w:ilvl="8" w:tplc="36523010">
      <w:numFmt w:val="bullet"/>
      <w:lvlText w:val="•"/>
      <w:lvlJc w:val="left"/>
      <w:pPr>
        <w:ind w:left="8804" w:hanging="276"/>
      </w:pPr>
      <w:rPr>
        <w:rFonts w:hint="default"/>
        <w:lang w:val="ru-RU" w:eastAsia="en-US" w:bidi="ar-SA"/>
      </w:rPr>
    </w:lvl>
  </w:abstractNum>
  <w:abstractNum w:abstractNumId="6">
    <w:nsid w:val="723B0CB8"/>
    <w:multiLevelType w:val="hybridMultilevel"/>
    <w:tmpl w:val="3EF0DDA8"/>
    <w:lvl w:ilvl="0" w:tplc="F7E48C02">
      <w:start w:val="1"/>
      <w:numFmt w:val="decimal"/>
      <w:lvlText w:val="%1)"/>
      <w:lvlJc w:val="left"/>
      <w:pPr>
        <w:ind w:left="740" w:hanging="3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A134DD34">
      <w:numFmt w:val="bullet"/>
      <w:lvlText w:val="•"/>
      <w:lvlJc w:val="left"/>
      <w:pPr>
        <w:ind w:left="1748" w:hanging="328"/>
      </w:pPr>
      <w:rPr>
        <w:rFonts w:hint="default"/>
        <w:lang w:val="ru-RU" w:eastAsia="en-US" w:bidi="ar-SA"/>
      </w:rPr>
    </w:lvl>
    <w:lvl w:ilvl="2" w:tplc="A358FEB6">
      <w:numFmt w:val="bullet"/>
      <w:lvlText w:val="•"/>
      <w:lvlJc w:val="left"/>
      <w:pPr>
        <w:ind w:left="2756" w:hanging="328"/>
      </w:pPr>
      <w:rPr>
        <w:rFonts w:hint="default"/>
        <w:lang w:val="ru-RU" w:eastAsia="en-US" w:bidi="ar-SA"/>
      </w:rPr>
    </w:lvl>
    <w:lvl w:ilvl="3" w:tplc="45428542">
      <w:numFmt w:val="bullet"/>
      <w:lvlText w:val="•"/>
      <w:lvlJc w:val="left"/>
      <w:pPr>
        <w:ind w:left="3764" w:hanging="328"/>
      </w:pPr>
      <w:rPr>
        <w:rFonts w:hint="default"/>
        <w:lang w:val="ru-RU" w:eastAsia="en-US" w:bidi="ar-SA"/>
      </w:rPr>
    </w:lvl>
    <w:lvl w:ilvl="4" w:tplc="BEB820D4">
      <w:numFmt w:val="bullet"/>
      <w:lvlText w:val="•"/>
      <w:lvlJc w:val="left"/>
      <w:pPr>
        <w:ind w:left="4772" w:hanging="328"/>
      </w:pPr>
      <w:rPr>
        <w:rFonts w:hint="default"/>
        <w:lang w:val="ru-RU" w:eastAsia="en-US" w:bidi="ar-SA"/>
      </w:rPr>
    </w:lvl>
    <w:lvl w:ilvl="5" w:tplc="B908ED3E">
      <w:numFmt w:val="bullet"/>
      <w:lvlText w:val="•"/>
      <w:lvlJc w:val="left"/>
      <w:pPr>
        <w:ind w:left="5780" w:hanging="328"/>
      </w:pPr>
      <w:rPr>
        <w:rFonts w:hint="default"/>
        <w:lang w:val="ru-RU" w:eastAsia="en-US" w:bidi="ar-SA"/>
      </w:rPr>
    </w:lvl>
    <w:lvl w:ilvl="6" w:tplc="29086844">
      <w:numFmt w:val="bullet"/>
      <w:lvlText w:val="•"/>
      <w:lvlJc w:val="left"/>
      <w:pPr>
        <w:ind w:left="6788" w:hanging="328"/>
      </w:pPr>
      <w:rPr>
        <w:rFonts w:hint="default"/>
        <w:lang w:val="ru-RU" w:eastAsia="en-US" w:bidi="ar-SA"/>
      </w:rPr>
    </w:lvl>
    <w:lvl w:ilvl="7" w:tplc="90D23EA6">
      <w:numFmt w:val="bullet"/>
      <w:lvlText w:val="•"/>
      <w:lvlJc w:val="left"/>
      <w:pPr>
        <w:ind w:left="7796" w:hanging="328"/>
      </w:pPr>
      <w:rPr>
        <w:rFonts w:hint="default"/>
        <w:lang w:val="ru-RU" w:eastAsia="en-US" w:bidi="ar-SA"/>
      </w:rPr>
    </w:lvl>
    <w:lvl w:ilvl="8" w:tplc="E5AC72E0">
      <w:numFmt w:val="bullet"/>
      <w:lvlText w:val="•"/>
      <w:lvlJc w:val="left"/>
      <w:pPr>
        <w:ind w:left="8804" w:hanging="32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520B5"/>
    <w:rsid w:val="00167F77"/>
    <w:rsid w:val="005623FA"/>
    <w:rsid w:val="0065413A"/>
    <w:rsid w:val="007166B4"/>
    <w:rsid w:val="00A6020B"/>
    <w:rsid w:val="00B47901"/>
    <w:rsid w:val="00D5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20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20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20B5"/>
    <w:pPr>
      <w:ind w:left="740"/>
      <w:jc w:val="both"/>
    </w:pPr>
  </w:style>
  <w:style w:type="paragraph" w:customStyle="1" w:styleId="Heading1">
    <w:name w:val="Heading 1"/>
    <w:basedOn w:val="a"/>
    <w:uiPriority w:val="1"/>
    <w:qFormat/>
    <w:rsid w:val="00D520B5"/>
    <w:pPr>
      <w:ind w:left="318" w:right="408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520B5"/>
    <w:pPr>
      <w:ind w:left="740"/>
      <w:jc w:val="both"/>
    </w:pPr>
  </w:style>
  <w:style w:type="paragraph" w:customStyle="1" w:styleId="TableParagraph">
    <w:name w:val="Table Paragraph"/>
    <w:basedOn w:val="a"/>
    <w:uiPriority w:val="1"/>
    <w:qFormat/>
    <w:rsid w:val="00D520B5"/>
  </w:style>
  <w:style w:type="paragraph" w:styleId="a5">
    <w:name w:val="Balloon Text"/>
    <w:basedOn w:val="a"/>
    <w:link w:val="a6"/>
    <w:uiPriority w:val="99"/>
    <w:semiHidden/>
    <w:unhideWhenUsed/>
    <w:rsid w:val="007166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6B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sad1</cp:lastModifiedBy>
  <cp:revision>3</cp:revision>
  <cp:lastPrinted>2021-12-06T07:09:00Z</cp:lastPrinted>
  <dcterms:created xsi:type="dcterms:W3CDTF">2021-12-06T03:31:00Z</dcterms:created>
  <dcterms:modified xsi:type="dcterms:W3CDTF">2021-12-06T08:01:00Z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2021-12-06T00:00:00Z</vt:filetime>
  </property>
</Properties>
</file>